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B3" w:rsidRDefault="00710AB3" w:rsidP="00293B57">
      <w:pPr>
        <w:jc w:val="center"/>
        <w:rPr>
          <w:b/>
          <w:bCs/>
          <w:sz w:val="28"/>
          <w:szCs w:val="28"/>
        </w:rPr>
      </w:pPr>
    </w:p>
    <w:p w:rsidR="00710AB3" w:rsidRDefault="00710AB3" w:rsidP="00293B57">
      <w:pPr>
        <w:jc w:val="center"/>
        <w:rPr>
          <w:b/>
          <w:bCs/>
          <w:sz w:val="28"/>
          <w:szCs w:val="28"/>
        </w:rPr>
      </w:pPr>
    </w:p>
    <w:p w:rsidR="00710AB3" w:rsidRDefault="00710AB3" w:rsidP="00293B57">
      <w:pPr>
        <w:jc w:val="center"/>
        <w:rPr>
          <w:b/>
          <w:bCs/>
          <w:sz w:val="28"/>
          <w:szCs w:val="28"/>
        </w:rPr>
      </w:pPr>
    </w:p>
    <w:p w:rsidR="00710AB3" w:rsidRDefault="00710AB3" w:rsidP="00293B57">
      <w:pPr>
        <w:jc w:val="center"/>
        <w:rPr>
          <w:b/>
          <w:bCs/>
          <w:sz w:val="28"/>
          <w:szCs w:val="28"/>
        </w:rPr>
      </w:pPr>
    </w:p>
    <w:p w:rsidR="00710AB3" w:rsidRDefault="00710AB3" w:rsidP="00293B57">
      <w:pPr>
        <w:jc w:val="center"/>
        <w:rPr>
          <w:b/>
          <w:bCs/>
          <w:sz w:val="28"/>
          <w:szCs w:val="28"/>
        </w:rPr>
      </w:pPr>
    </w:p>
    <w:p w:rsidR="00710AB3" w:rsidRDefault="00710AB3" w:rsidP="00293B57">
      <w:pPr>
        <w:jc w:val="center"/>
        <w:rPr>
          <w:b/>
          <w:bCs/>
          <w:sz w:val="28"/>
          <w:szCs w:val="28"/>
        </w:rPr>
      </w:pPr>
    </w:p>
    <w:p w:rsidR="00E6608C" w:rsidRDefault="00E6608C" w:rsidP="00293B57">
      <w:pPr>
        <w:jc w:val="center"/>
        <w:rPr>
          <w:b/>
          <w:bCs/>
          <w:sz w:val="28"/>
          <w:szCs w:val="28"/>
        </w:rPr>
      </w:pPr>
    </w:p>
    <w:p w:rsidR="00E6608C" w:rsidRDefault="00E6608C" w:rsidP="00293B57">
      <w:pPr>
        <w:jc w:val="center"/>
        <w:rPr>
          <w:b/>
          <w:bCs/>
          <w:sz w:val="28"/>
          <w:szCs w:val="28"/>
        </w:rPr>
      </w:pPr>
    </w:p>
    <w:p w:rsidR="00E6608C" w:rsidRDefault="00E6608C" w:rsidP="00293B57">
      <w:pPr>
        <w:jc w:val="center"/>
        <w:rPr>
          <w:b/>
          <w:bCs/>
          <w:sz w:val="28"/>
          <w:szCs w:val="28"/>
        </w:rPr>
      </w:pPr>
    </w:p>
    <w:p w:rsidR="00E6608C" w:rsidRDefault="00E6608C" w:rsidP="00293B57">
      <w:pPr>
        <w:jc w:val="center"/>
        <w:rPr>
          <w:b/>
          <w:bCs/>
          <w:sz w:val="28"/>
          <w:szCs w:val="28"/>
        </w:rPr>
      </w:pPr>
    </w:p>
    <w:p w:rsidR="00E6608C" w:rsidRDefault="00E6608C" w:rsidP="00293B57">
      <w:pPr>
        <w:jc w:val="center"/>
        <w:rPr>
          <w:b/>
          <w:bCs/>
          <w:sz w:val="28"/>
          <w:szCs w:val="28"/>
        </w:rPr>
      </w:pPr>
    </w:p>
    <w:p w:rsidR="00E6608C" w:rsidRDefault="00E6608C" w:rsidP="00293B57">
      <w:pPr>
        <w:jc w:val="center"/>
        <w:rPr>
          <w:b/>
          <w:bCs/>
          <w:sz w:val="28"/>
          <w:szCs w:val="28"/>
        </w:rPr>
      </w:pPr>
    </w:p>
    <w:p w:rsidR="001047BE" w:rsidRDefault="001047BE" w:rsidP="00710AB3">
      <w:pPr>
        <w:jc w:val="center"/>
        <w:rPr>
          <w:b/>
          <w:sz w:val="48"/>
          <w:szCs w:val="48"/>
        </w:rPr>
      </w:pPr>
    </w:p>
    <w:p w:rsidR="00710AB3" w:rsidRDefault="00710AB3" w:rsidP="00710AB3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Протокол №2</w:t>
      </w:r>
    </w:p>
    <w:p w:rsidR="00710AB3" w:rsidRDefault="00710AB3" w:rsidP="00710AB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засідання науково-методичної ради</w:t>
      </w:r>
    </w:p>
    <w:p w:rsidR="00710AB3" w:rsidRDefault="00710AB3" w:rsidP="001047BE">
      <w:pPr>
        <w:ind w:hanging="14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Чернівецького національного університету імені Юрія Федьковича</w:t>
      </w:r>
    </w:p>
    <w:p w:rsidR="00710AB3" w:rsidRDefault="00710AB3" w:rsidP="00710AB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від 29.08.2024 р.</w:t>
      </w:r>
    </w:p>
    <w:p w:rsidR="00710AB3" w:rsidRDefault="00710AB3" w:rsidP="00710AB3">
      <w:pPr>
        <w:jc w:val="center"/>
        <w:rPr>
          <w:b/>
          <w:sz w:val="48"/>
          <w:szCs w:val="48"/>
        </w:rPr>
      </w:pPr>
    </w:p>
    <w:p w:rsidR="00710AB3" w:rsidRDefault="00710AB3" w:rsidP="00710AB3">
      <w:pPr>
        <w:jc w:val="center"/>
        <w:rPr>
          <w:b/>
          <w:sz w:val="48"/>
          <w:szCs w:val="4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Протокол №2</w:t>
      </w:r>
    </w:p>
    <w:p w:rsidR="00710AB3" w:rsidRDefault="00710AB3" w:rsidP="00710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науково-методичної ради</w:t>
      </w:r>
    </w:p>
    <w:p w:rsidR="00710AB3" w:rsidRDefault="00710AB3" w:rsidP="00710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Чернівецького національного університету</w:t>
      </w:r>
      <w:r w:rsidR="001047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імені Юрія Федьковича</w:t>
      </w:r>
    </w:p>
    <w:p w:rsidR="00710AB3" w:rsidRDefault="00710AB3" w:rsidP="00710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 29.08.2024 р.</w:t>
      </w: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10AB3" w:rsidRDefault="00710AB3" w:rsidP="00710AB3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За списком: </w:t>
      </w:r>
      <w:r>
        <w:rPr>
          <w:sz w:val="28"/>
          <w:szCs w:val="28"/>
        </w:rPr>
        <w:t>27 членів науково-методичної ради.</w:t>
      </w:r>
    </w:p>
    <w:p w:rsidR="00710AB3" w:rsidRDefault="00710AB3" w:rsidP="00710AB3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Присутні: </w:t>
      </w:r>
      <w:r>
        <w:rPr>
          <w:sz w:val="28"/>
          <w:szCs w:val="28"/>
        </w:rPr>
        <w:t xml:space="preserve">27 членів науково-методичної ради. </w:t>
      </w:r>
    </w:p>
    <w:p w:rsidR="00710AB3" w:rsidRDefault="00710AB3" w:rsidP="00710AB3">
      <w:pPr>
        <w:ind w:left="1560" w:hanging="15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Запрошені: </w:t>
      </w:r>
      <w:r>
        <w:rPr>
          <w:sz w:val="28"/>
          <w:szCs w:val="28"/>
        </w:rPr>
        <w:t xml:space="preserve">гаранти ОП, які акредитуються у І семестрі 2024-2025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з  факультетів / навчально-наукових інститутів. </w:t>
      </w:r>
    </w:p>
    <w:p w:rsidR="00710AB3" w:rsidRDefault="00710AB3" w:rsidP="00710AB3">
      <w:pPr>
        <w:tabs>
          <w:tab w:val="left" w:pos="3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10AB3" w:rsidRDefault="00710AB3" w:rsidP="00293B57">
      <w:pPr>
        <w:jc w:val="center"/>
        <w:rPr>
          <w:b/>
          <w:bCs/>
          <w:sz w:val="28"/>
          <w:szCs w:val="28"/>
        </w:rPr>
      </w:pPr>
    </w:p>
    <w:p w:rsidR="00293B57" w:rsidRDefault="00330FE3" w:rsidP="00293B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93B57">
        <w:rPr>
          <w:b/>
          <w:bCs/>
          <w:sz w:val="28"/>
          <w:szCs w:val="28"/>
        </w:rPr>
        <w:t>орядок денний</w:t>
      </w:r>
    </w:p>
    <w:p w:rsidR="00293B57" w:rsidRPr="00C94ECE" w:rsidRDefault="00C94ECE" w:rsidP="00C94ECE">
      <w:pPr>
        <w:jc w:val="both"/>
        <w:rPr>
          <w:rFonts w:eastAsiaTheme="minorHAnsi"/>
          <w:sz w:val="28"/>
          <w:szCs w:val="28"/>
          <w:lang w:eastAsia="en-US"/>
        </w:rPr>
      </w:pPr>
      <w:r w:rsidRPr="00C94EC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94ECE">
        <w:rPr>
          <w:sz w:val="28"/>
          <w:szCs w:val="28"/>
        </w:rPr>
        <w:t xml:space="preserve">Про основні напрями діяльності </w:t>
      </w:r>
      <w:r w:rsidR="001429C5">
        <w:rPr>
          <w:sz w:val="28"/>
          <w:szCs w:val="28"/>
        </w:rPr>
        <w:t>н</w:t>
      </w:r>
      <w:r w:rsidRPr="00C94ECE">
        <w:rPr>
          <w:sz w:val="28"/>
          <w:szCs w:val="28"/>
        </w:rPr>
        <w:t xml:space="preserve">ауково-методичної ради ЧНУ і завдання методичних рад факультетів/навчально-наукових інститутів. Затвердження плану засідань науково-методичної ради ЧНУ на 2024-2025 </w:t>
      </w:r>
      <w:proofErr w:type="spellStart"/>
      <w:r w:rsidRPr="00C94ECE">
        <w:rPr>
          <w:sz w:val="28"/>
          <w:szCs w:val="28"/>
        </w:rPr>
        <w:t>н.р</w:t>
      </w:r>
      <w:proofErr w:type="spellEnd"/>
      <w:r w:rsidRPr="00C94ECE">
        <w:rPr>
          <w:sz w:val="28"/>
          <w:szCs w:val="28"/>
        </w:rPr>
        <w:t>.</w:t>
      </w:r>
    </w:p>
    <w:p w:rsidR="0027039B" w:rsidRPr="0027039B" w:rsidRDefault="00293B57" w:rsidP="0027039B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rFonts w:eastAsia="Calibri"/>
          <w:bCs/>
          <w:i/>
          <w:iCs/>
          <w:lang w:eastAsia="en-US"/>
        </w:rPr>
      </w:pPr>
      <w:r w:rsidRPr="00C94ECE">
        <w:rPr>
          <w:b/>
          <w:i/>
          <w:iCs/>
          <w:sz w:val="28"/>
          <w:szCs w:val="28"/>
        </w:rPr>
        <w:t xml:space="preserve">                                    </w:t>
      </w:r>
      <w:r w:rsidR="0027039B" w:rsidRPr="0027039B">
        <w:rPr>
          <w:rFonts w:eastAsia="Calibri"/>
          <w:bCs/>
          <w:i/>
          <w:iCs/>
          <w:lang w:eastAsia="en-US"/>
        </w:rPr>
        <w:t>Доповідачі: Тетяна ФЕДІРЧИК – голова НМР,  проректор з науково-педагогічної роботи  та освітньої діяльності;</w:t>
      </w:r>
    </w:p>
    <w:p w:rsidR="0027039B" w:rsidRDefault="0027039B" w:rsidP="0027039B">
      <w:pPr>
        <w:widowControl w:val="0"/>
        <w:tabs>
          <w:tab w:val="left" w:pos="-817"/>
        </w:tabs>
        <w:spacing w:line="276" w:lineRule="auto"/>
        <w:ind w:left="360"/>
        <w:contextualSpacing/>
        <w:jc w:val="center"/>
        <w:rPr>
          <w:i/>
          <w:iCs/>
        </w:rPr>
      </w:pPr>
      <w:r w:rsidRPr="0027039B">
        <w:rPr>
          <w:rFonts w:eastAsia="Calibri"/>
          <w:bCs/>
          <w:i/>
          <w:iCs/>
          <w:lang w:eastAsia="en-US"/>
        </w:rPr>
        <w:t xml:space="preserve">                                 </w:t>
      </w:r>
      <w:r w:rsidRPr="0027039B">
        <w:rPr>
          <w:i/>
          <w:iCs/>
        </w:rPr>
        <w:t xml:space="preserve">Марія ІВАНЧУК - центр забезпечення якості вищої освіти </w:t>
      </w:r>
    </w:p>
    <w:p w:rsidR="0027039B" w:rsidRPr="0027039B" w:rsidRDefault="0027039B" w:rsidP="0027039B">
      <w:pPr>
        <w:widowControl w:val="0"/>
        <w:tabs>
          <w:tab w:val="left" w:pos="-817"/>
        </w:tabs>
        <w:spacing w:line="276" w:lineRule="auto"/>
        <w:ind w:left="360"/>
        <w:contextualSpacing/>
        <w:jc w:val="center"/>
        <w:rPr>
          <w:i/>
          <w:iCs/>
        </w:rPr>
      </w:pPr>
    </w:p>
    <w:p w:rsidR="0027039B" w:rsidRPr="0027039B" w:rsidRDefault="0027039B" w:rsidP="0027039B">
      <w:pPr>
        <w:jc w:val="both"/>
        <w:rPr>
          <w:i/>
          <w:iCs/>
          <w:sz w:val="28"/>
          <w:szCs w:val="28"/>
        </w:rPr>
      </w:pPr>
      <w:r w:rsidRPr="0027039B">
        <w:rPr>
          <w:b/>
          <w:sz w:val="28"/>
          <w:szCs w:val="28"/>
        </w:rPr>
        <w:t>2.</w:t>
      </w:r>
      <w:r w:rsidRPr="0027039B">
        <w:rPr>
          <w:sz w:val="28"/>
          <w:szCs w:val="28"/>
        </w:rPr>
        <w:t xml:space="preserve"> Про зміни в </w:t>
      </w:r>
      <w:proofErr w:type="spellStart"/>
      <w:r w:rsidRPr="0027039B">
        <w:rPr>
          <w:sz w:val="28"/>
          <w:szCs w:val="28"/>
        </w:rPr>
        <w:t>самооцінюванні</w:t>
      </w:r>
      <w:proofErr w:type="spellEnd"/>
      <w:r w:rsidRPr="0027039B">
        <w:rPr>
          <w:sz w:val="28"/>
          <w:szCs w:val="28"/>
        </w:rPr>
        <w:t xml:space="preserve"> освітніх програм (згідно нового Положення про акредитацію ОП) та про стан готовності відомостей </w:t>
      </w:r>
      <w:proofErr w:type="spellStart"/>
      <w:r w:rsidRPr="0027039B">
        <w:rPr>
          <w:sz w:val="28"/>
          <w:szCs w:val="28"/>
        </w:rPr>
        <w:t>самооцінювання</w:t>
      </w:r>
      <w:proofErr w:type="spellEnd"/>
      <w:r w:rsidRPr="0027039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7039B">
        <w:rPr>
          <w:sz w:val="28"/>
          <w:szCs w:val="28"/>
        </w:rPr>
        <w:t xml:space="preserve">світніх програм ЧНУ, що  проходять акредитацію у І сем. 2024-2025 </w:t>
      </w:r>
      <w:proofErr w:type="spellStart"/>
      <w:r w:rsidRPr="0027039B">
        <w:rPr>
          <w:sz w:val="28"/>
          <w:szCs w:val="28"/>
        </w:rPr>
        <w:t>н.р</w:t>
      </w:r>
      <w:proofErr w:type="spellEnd"/>
      <w:r w:rsidRPr="0027039B">
        <w:rPr>
          <w:sz w:val="28"/>
          <w:szCs w:val="28"/>
        </w:rPr>
        <w:t>.</w:t>
      </w:r>
    </w:p>
    <w:p w:rsidR="004B68AC" w:rsidRDefault="004B68AC" w:rsidP="004B68AC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i/>
        </w:rPr>
      </w:pPr>
      <w:r w:rsidRPr="004B68AC">
        <w:rPr>
          <w:i/>
        </w:rPr>
        <w:t>Доповідач: Парасковія ШТЕФЮК – методист сектору ліцензування</w:t>
      </w:r>
      <w:r w:rsidR="004537A9">
        <w:rPr>
          <w:i/>
        </w:rPr>
        <w:t>,</w:t>
      </w:r>
    </w:p>
    <w:p w:rsidR="0027039B" w:rsidRDefault="004B68AC" w:rsidP="004B68AC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i/>
        </w:rPr>
      </w:pPr>
      <w:r w:rsidRPr="004B68AC">
        <w:rPr>
          <w:i/>
        </w:rPr>
        <w:t xml:space="preserve"> акредитації та </w:t>
      </w:r>
      <w:proofErr w:type="spellStart"/>
      <w:r w:rsidRPr="004B68AC">
        <w:rPr>
          <w:i/>
        </w:rPr>
        <w:t>нострифікації</w:t>
      </w:r>
      <w:proofErr w:type="spellEnd"/>
    </w:p>
    <w:p w:rsidR="004B68AC" w:rsidRDefault="004B68AC" w:rsidP="004B68AC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i/>
        </w:rPr>
      </w:pPr>
    </w:p>
    <w:p w:rsidR="004B68AC" w:rsidRDefault="004B68AC" w:rsidP="004B68AC">
      <w:pPr>
        <w:widowControl w:val="0"/>
        <w:tabs>
          <w:tab w:val="left" w:pos="-817"/>
        </w:tabs>
        <w:spacing w:line="276" w:lineRule="auto"/>
        <w:contextualSpacing/>
        <w:rPr>
          <w:sz w:val="28"/>
          <w:szCs w:val="28"/>
        </w:rPr>
      </w:pPr>
      <w:r w:rsidRPr="004B68AC">
        <w:rPr>
          <w:b/>
          <w:sz w:val="28"/>
          <w:szCs w:val="28"/>
        </w:rPr>
        <w:t xml:space="preserve">3. </w:t>
      </w:r>
      <w:r w:rsidRPr="004B68AC">
        <w:rPr>
          <w:sz w:val="28"/>
          <w:szCs w:val="28"/>
        </w:rPr>
        <w:t>Різне</w:t>
      </w:r>
    </w:p>
    <w:p w:rsidR="004B68AC" w:rsidRDefault="004B68AC" w:rsidP="0051130D">
      <w:pPr>
        <w:widowControl w:val="0"/>
        <w:tabs>
          <w:tab w:val="left" w:pos="-817"/>
        </w:tabs>
        <w:contextualSpacing/>
        <w:jc w:val="both"/>
        <w:rPr>
          <w:bCs/>
          <w:sz w:val="28"/>
          <w:szCs w:val="28"/>
        </w:rPr>
      </w:pPr>
      <w:r w:rsidRPr="0051130D">
        <w:rPr>
          <w:b/>
          <w:bCs/>
          <w:sz w:val="28"/>
          <w:szCs w:val="28"/>
        </w:rPr>
        <w:t>3.1.</w:t>
      </w:r>
      <w:r w:rsidRPr="004B68AC">
        <w:rPr>
          <w:bCs/>
          <w:sz w:val="28"/>
          <w:szCs w:val="28"/>
        </w:rPr>
        <w:t xml:space="preserve"> Рекомендація до затвердження «Положення про організацію освітнього процесу в Чернівецькому національному університеті імені Юрія Федьковича»</w:t>
      </w:r>
      <w:r>
        <w:rPr>
          <w:bCs/>
          <w:sz w:val="28"/>
          <w:szCs w:val="28"/>
        </w:rPr>
        <w:t>.</w:t>
      </w:r>
    </w:p>
    <w:p w:rsidR="004B68AC" w:rsidRPr="0027039B" w:rsidRDefault="004B68AC" w:rsidP="004B68AC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rFonts w:eastAsia="Calibri"/>
          <w:bCs/>
          <w:i/>
          <w:iCs/>
          <w:lang w:eastAsia="en-US"/>
        </w:rPr>
      </w:pPr>
      <w:r w:rsidRPr="00C94ECE">
        <w:rPr>
          <w:b/>
          <w:i/>
          <w:iCs/>
          <w:sz w:val="28"/>
          <w:szCs w:val="28"/>
        </w:rPr>
        <w:t xml:space="preserve">                                    </w:t>
      </w:r>
      <w:r w:rsidRPr="0027039B">
        <w:rPr>
          <w:rFonts w:eastAsia="Calibri"/>
          <w:bCs/>
          <w:i/>
          <w:iCs/>
          <w:lang w:eastAsia="en-US"/>
        </w:rPr>
        <w:t>Доповідачі: Тетяна ФЕДІРЧИК – голова НМР,  проректор з науково-педагогічної роботи  та освітньої діяльності</w:t>
      </w:r>
    </w:p>
    <w:p w:rsidR="004B68AC" w:rsidRDefault="004B68AC" w:rsidP="0051130D">
      <w:pPr>
        <w:widowControl w:val="0"/>
        <w:tabs>
          <w:tab w:val="left" w:pos="-817"/>
        </w:tabs>
        <w:contextualSpacing/>
        <w:jc w:val="both"/>
        <w:rPr>
          <w:sz w:val="28"/>
          <w:szCs w:val="28"/>
        </w:rPr>
      </w:pPr>
      <w:r w:rsidRPr="0051130D">
        <w:rPr>
          <w:b/>
          <w:bCs/>
          <w:sz w:val="28"/>
          <w:szCs w:val="28"/>
        </w:rPr>
        <w:t>3.2.</w:t>
      </w:r>
      <w:r w:rsidRPr="004B68AC">
        <w:rPr>
          <w:bCs/>
          <w:sz w:val="28"/>
          <w:szCs w:val="28"/>
        </w:rPr>
        <w:t xml:space="preserve"> Про організацію моніторингу </w:t>
      </w:r>
      <w:r w:rsidRPr="004B68AC">
        <w:rPr>
          <w:sz w:val="28"/>
          <w:szCs w:val="28"/>
        </w:rPr>
        <w:t xml:space="preserve">якості змісту, реалізації та кадрового забезпечення освітніх програм ЧНУ, що  проходять акредитацію у ІІ сем. 2024-2025 </w:t>
      </w:r>
      <w:proofErr w:type="spellStart"/>
      <w:r w:rsidRPr="004B68AC">
        <w:rPr>
          <w:sz w:val="28"/>
          <w:szCs w:val="28"/>
        </w:rPr>
        <w:t>н.р</w:t>
      </w:r>
      <w:proofErr w:type="spellEnd"/>
      <w:r w:rsidRPr="004B68AC">
        <w:rPr>
          <w:sz w:val="28"/>
          <w:szCs w:val="28"/>
        </w:rPr>
        <w:t>.</w:t>
      </w:r>
    </w:p>
    <w:p w:rsidR="004B68AC" w:rsidRPr="0027039B" w:rsidRDefault="004B68AC" w:rsidP="004B68AC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rFonts w:eastAsia="Calibri"/>
          <w:bCs/>
          <w:i/>
          <w:iCs/>
          <w:lang w:eastAsia="en-US"/>
        </w:rPr>
      </w:pPr>
      <w:r w:rsidRPr="00C94ECE">
        <w:rPr>
          <w:b/>
          <w:i/>
          <w:iCs/>
          <w:sz w:val="28"/>
          <w:szCs w:val="28"/>
        </w:rPr>
        <w:t xml:space="preserve">                                    </w:t>
      </w:r>
      <w:r w:rsidRPr="0027039B">
        <w:rPr>
          <w:rFonts w:eastAsia="Calibri"/>
          <w:bCs/>
          <w:i/>
          <w:iCs/>
          <w:lang w:eastAsia="en-US"/>
        </w:rPr>
        <w:t>Доповідачі: Тетяна ФЕДІРЧИК – голова НМР,  проректор з науково-педагогічної роботи  та освітньої діяльності;</w:t>
      </w:r>
    </w:p>
    <w:p w:rsidR="006122F6" w:rsidRDefault="004B68AC" w:rsidP="004B68AC">
      <w:pPr>
        <w:widowControl w:val="0"/>
        <w:tabs>
          <w:tab w:val="left" w:pos="-817"/>
        </w:tabs>
        <w:spacing w:line="276" w:lineRule="auto"/>
        <w:contextualSpacing/>
        <w:jc w:val="both"/>
        <w:rPr>
          <w:sz w:val="28"/>
          <w:szCs w:val="28"/>
        </w:rPr>
      </w:pPr>
      <w:r w:rsidRPr="0051130D">
        <w:rPr>
          <w:b/>
          <w:sz w:val="28"/>
          <w:szCs w:val="28"/>
        </w:rPr>
        <w:t>3.3.</w:t>
      </w:r>
      <w:r w:rsidRPr="004B68AC">
        <w:rPr>
          <w:sz w:val="28"/>
          <w:szCs w:val="28"/>
        </w:rPr>
        <w:t> Про якість навчально-методичного забезпечення (</w:t>
      </w:r>
      <w:r w:rsidRPr="004B68AC">
        <w:rPr>
          <w:i/>
          <w:iCs/>
          <w:sz w:val="28"/>
          <w:szCs w:val="28"/>
        </w:rPr>
        <w:t xml:space="preserve">робочих програм, </w:t>
      </w:r>
      <w:proofErr w:type="spellStart"/>
      <w:r w:rsidRPr="004B68AC">
        <w:rPr>
          <w:i/>
          <w:iCs/>
          <w:sz w:val="28"/>
          <w:szCs w:val="28"/>
        </w:rPr>
        <w:t>силабусів</w:t>
      </w:r>
      <w:proofErr w:type="spellEnd"/>
      <w:r w:rsidRPr="004B68AC">
        <w:rPr>
          <w:i/>
          <w:iCs/>
          <w:sz w:val="28"/>
          <w:szCs w:val="28"/>
        </w:rPr>
        <w:t>, програм практик</w:t>
      </w:r>
      <w:r w:rsidRPr="004B68AC">
        <w:rPr>
          <w:sz w:val="28"/>
          <w:szCs w:val="28"/>
        </w:rPr>
        <w:t>) до освітніх компонентів освітн</w:t>
      </w:r>
      <w:r w:rsidR="006122F6">
        <w:rPr>
          <w:sz w:val="28"/>
          <w:szCs w:val="28"/>
        </w:rPr>
        <w:t>іх</w:t>
      </w:r>
      <w:r w:rsidRPr="004B68AC">
        <w:rPr>
          <w:sz w:val="28"/>
          <w:szCs w:val="28"/>
        </w:rPr>
        <w:t xml:space="preserve"> програм</w:t>
      </w:r>
      <w:r w:rsidR="006122F6">
        <w:rPr>
          <w:sz w:val="28"/>
          <w:szCs w:val="28"/>
        </w:rPr>
        <w:t>:</w:t>
      </w:r>
    </w:p>
    <w:p w:rsidR="006122F6" w:rsidRDefault="0051130D" w:rsidP="006122F6">
      <w:pPr>
        <w:pStyle w:val="a3"/>
        <w:widowControl w:val="0"/>
        <w:numPr>
          <w:ilvl w:val="0"/>
          <w:numId w:val="13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 w:rsidRPr="006122F6">
        <w:rPr>
          <w:sz w:val="28"/>
          <w:szCs w:val="28"/>
        </w:rPr>
        <w:t>«Англійська мова та література та друга іноземна мова</w:t>
      </w:r>
      <w:r w:rsidR="00803317">
        <w:rPr>
          <w:sz w:val="28"/>
          <w:szCs w:val="28"/>
        </w:rPr>
        <w:t xml:space="preserve">» </w:t>
      </w:r>
      <w:r w:rsidR="00803317" w:rsidRPr="006122F6">
        <w:rPr>
          <w:sz w:val="28"/>
          <w:szCs w:val="28"/>
        </w:rPr>
        <w:t>035</w:t>
      </w:r>
    </w:p>
    <w:p w:rsidR="006122F6" w:rsidRDefault="006122F6" w:rsidP="006122F6">
      <w:pPr>
        <w:pStyle w:val="a3"/>
        <w:widowControl w:val="0"/>
        <w:numPr>
          <w:ilvl w:val="0"/>
          <w:numId w:val="13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1130D" w:rsidRPr="006122F6">
        <w:rPr>
          <w:sz w:val="28"/>
          <w:szCs w:val="28"/>
        </w:rPr>
        <w:t>Німецька мова та література та друга іноземна мова»</w:t>
      </w:r>
      <w:r w:rsidR="00BF73C3">
        <w:rPr>
          <w:sz w:val="28"/>
          <w:szCs w:val="28"/>
        </w:rPr>
        <w:t xml:space="preserve"> 035</w:t>
      </w:r>
    </w:p>
    <w:p w:rsidR="006122F6" w:rsidRDefault="006122F6" w:rsidP="006122F6">
      <w:pPr>
        <w:pStyle w:val="a3"/>
        <w:widowControl w:val="0"/>
        <w:numPr>
          <w:ilvl w:val="0"/>
          <w:numId w:val="13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 w:rsidRPr="006122F6">
        <w:rPr>
          <w:sz w:val="28"/>
          <w:szCs w:val="28"/>
        </w:rPr>
        <w:t>«Англійська мова та література та друга іноземна мова</w:t>
      </w:r>
      <w:r>
        <w:rPr>
          <w:sz w:val="28"/>
          <w:szCs w:val="28"/>
        </w:rPr>
        <w:t>»</w:t>
      </w:r>
      <w:r w:rsidR="00BF73C3">
        <w:rPr>
          <w:sz w:val="28"/>
          <w:szCs w:val="28"/>
        </w:rPr>
        <w:t xml:space="preserve"> 014</w:t>
      </w:r>
      <w:r>
        <w:rPr>
          <w:sz w:val="28"/>
          <w:szCs w:val="28"/>
        </w:rPr>
        <w:t>;</w:t>
      </w:r>
    </w:p>
    <w:p w:rsidR="006122F6" w:rsidRDefault="006122F6" w:rsidP="006122F6">
      <w:pPr>
        <w:pStyle w:val="a3"/>
        <w:widowControl w:val="0"/>
        <w:numPr>
          <w:ilvl w:val="0"/>
          <w:numId w:val="13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«Управління персоналом та економіка праці»;</w:t>
      </w:r>
    </w:p>
    <w:p w:rsidR="00803317" w:rsidRDefault="006122F6" w:rsidP="004B63BE">
      <w:pPr>
        <w:pStyle w:val="a3"/>
        <w:widowControl w:val="0"/>
        <w:numPr>
          <w:ilvl w:val="0"/>
          <w:numId w:val="13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 w:rsidRPr="006122F6">
        <w:rPr>
          <w:sz w:val="28"/>
          <w:szCs w:val="28"/>
        </w:rPr>
        <w:lastRenderedPageBreak/>
        <w:t>«Державна служба»</w:t>
      </w:r>
      <w:r w:rsidR="00803317">
        <w:rPr>
          <w:sz w:val="28"/>
          <w:szCs w:val="28"/>
        </w:rPr>
        <w:t>;</w:t>
      </w:r>
      <w:r w:rsidRPr="006122F6">
        <w:rPr>
          <w:sz w:val="28"/>
          <w:szCs w:val="28"/>
        </w:rPr>
        <w:t xml:space="preserve"> </w:t>
      </w:r>
    </w:p>
    <w:p w:rsidR="00803317" w:rsidRDefault="00CE771E" w:rsidP="004B63BE">
      <w:pPr>
        <w:pStyle w:val="a3"/>
        <w:widowControl w:val="0"/>
        <w:numPr>
          <w:ilvl w:val="0"/>
          <w:numId w:val="13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«Програмне забезпечення систем»;</w:t>
      </w:r>
    </w:p>
    <w:p w:rsidR="002D2A20" w:rsidRDefault="002D2A20" w:rsidP="002D2A20">
      <w:pPr>
        <w:ind w:left="504"/>
        <w:rPr>
          <w:i/>
        </w:rPr>
      </w:pPr>
      <w:r w:rsidRPr="002D2A20">
        <w:rPr>
          <w:i/>
        </w:rPr>
        <w:t xml:space="preserve">           </w:t>
      </w:r>
      <w:r>
        <w:rPr>
          <w:i/>
        </w:rPr>
        <w:t xml:space="preserve">                 </w:t>
      </w:r>
      <w:r w:rsidRPr="002D2A20">
        <w:rPr>
          <w:i/>
        </w:rPr>
        <w:t xml:space="preserve">  Доповідачі: Катерина МЕЛЬНИК – методист центру забезпечення</w:t>
      </w:r>
    </w:p>
    <w:p w:rsidR="002D2A20" w:rsidRPr="002D2A20" w:rsidRDefault="002D2A20" w:rsidP="002D2A20">
      <w:pPr>
        <w:ind w:left="504"/>
        <w:jc w:val="right"/>
        <w:rPr>
          <w:i/>
        </w:rPr>
      </w:pPr>
      <w:r w:rsidRPr="002D2A20">
        <w:rPr>
          <w:i/>
        </w:rPr>
        <w:t xml:space="preserve"> якості вищої освіти; </w:t>
      </w:r>
    </w:p>
    <w:p w:rsidR="002D2A20" w:rsidRPr="002D2A20" w:rsidRDefault="002D2A20" w:rsidP="002D2A20">
      <w:pPr>
        <w:pStyle w:val="a3"/>
        <w:widowControl w:val="0"/>
        <w:tabs>
          <w:tab w:val="left" w:pos="-817"/>
        </w:tabs>
        <w:ind w:left="864"/>
        <w:jc w:val="center"/>
        <w:rPr>
          <w:i/>
          <w:sz w:val="20"/>
          <w:szCs w:val="20"/>
        </w:rPr>
      </w:pPr>
      <w:r>
        <w:rPr>
          <w:i/>
          <w:szCs w:val="20"/>
        </w:rPr>
        <w:t xml:space="preserve">                                                          </w:t>
      </w:r>
      <w:r w:rsidRPr="002D2A20">
        <w:rPr>
          <w:i/>
          <w:szCs w:val="20"/>
        </w:rPr>
        <w:t>Валентина БУЗИЛА – керівник практики в ЧНУ</w:t>
      </w:r>
    </w:p>
    <w:p w:rsidR="0051130D" w:rsidRPr="004B68AC" w:rsidRDefault="0051130D" w:rsidP="004B68AC">
      <w:pPr>
        <w:widowControl w:val="0"/>
        <w:tabs>
          <w:tab w:val="left" w:pos="-817"/>
        </w:tabs>
        <w:spacing w:line="276" w:lineRule="auto"/>
        <w:contextualSpacing/>
        <w:jc w:val="both"/>
        <w:rPr>
          <w:sz w:val="28"/>
          <w:szCs w:val="28"/>
        </w:rPr>
      </w:pPr>
    </w:p>
    <w:p w:rsidR="004B68AC" w:rsidRPr="004B68AC" w:rsidRDefault="004B68AC" w:rsidP="004B68AC">
      <w:pPr>
        <w:spacing w:line="276" w:lineRule="auto"/>
        <w:ind w:left="406" w:hanging="406"/>
        <w:jc w:val="both"/>
        <w:rPr>
          <w:sz w:val="28"/>
          <w:szCs w:val="28"/>
        </w:rPr>
      </w:pPr>
      <w:r w:rsidRPr="00EA00E6">
        <w:rPr>
          <w:b/>
          <w:sz w:val="28"/>
          <w:szCs w:val="28"/>
        </w:rPr>
        <w:t>3.4.</w:t>
      </w:r>
      <w:r w:rsidRPr="004B68AC">
        <w:rPr>
          <w:sz w:val="28"/>
          <w:szCs w:val="28"/>
        </w:rPr>
        <w:t xml:space="preserve"> Про підтвердження відповідності </w:t>
      </w:r>
      <w:r w:rsidRPr="004B68AC">
        <w:rPr>
          <w:b/>
          <w:sz w:val="28"/>
          <w:szCs w:val="28"/>
        </w:rPr>
        <w:t>вченого</w:t>
      </w:r>
      <w:r w:rsidRPr="004B68AC">
        <w:rPr>
          <w:sz w:val="28"/>
          <w:szCs w:val="28"/>
        </w:rPr>
        <w:t xml:space="preserve"> </w:t>
      </w:r>
      <w:r w:rsidRPr="004B68AC">
        <w:rPr>
          <w:b/>
          <w:sz w:val="28"/>
          <w:szCs w:val="28"/>
        </w:rPr>
        <w:t>звання професора та наукового ступеня доктора</w:t>
      </w:r>
      <w:r w:rsidRPr="004B68AC">
        <w:rPr>
          <w:sz w:val="28"/>
          <w:szCs w:val="28"/>
        </w:rPr>
        <w:t xml:space="preserve"> (відповідно освітніх програм підготовки фахівців) на займаній посаді:</w:t>
      </w:r>
    </w:p>
    <w:p w:rsidR="004B68AC" w:rsidRPr="004B68AC" w:rsidRDefault="004B68AC" w:rsidP="004B68AC">
      <w:pPr>
        <w:pStyle w:val="a3"/>
        <w:numPr>
          <w:ilvl w:val="0"/>
          <w:numId w:val="3"/>
        </w:numPr>
        <w:spacing w:line="276" w:lineRule="auto"/>
        <w:ind w:left="406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Фодчуку</w:t>
      </w:r>
      <w:proofErr w:type="spellEnd"/>
      <w:r w:rsidRPr="004B68AC">
        <w:rPr>
          <w:sz w:val="28"/>
          <w:szCs w:val="28"/>
        </w:rPr>
        <w:t xml:space="preserve"> Ігорю Михайловичу – декану факультету архітектури, будівництва та декоративно-прикладного мистецтва професору, доктору </w:t>
      </w:r>
      <w:proofErr w:type="spellStart"/>
      <w:r w:rsidRPr="004B68AC">
        <w:rPr>
          <w:sz w:val="28"/>
          <w:szCs w:val="28"/>
        </w:rPr>
        <w:t>фіз</w:t>
      </w:r>
      <w:proofErr w:type="spellEnd"/>
      <w:r w:rsidRPr="004B68AC">
        <w:rPr>
          <w:sz w:val="28"/>
          <w:szCs w:val="28"/>
        </w:rPr>
        <w:t>.-мат. наук</w:t>
      </w:r>
    </w:p>
    <w:p w:rsidR="004B68AC" w:rsidRPr="004B68AC" w:rsidRDefault="004B68AC" w:rsidP="004B68AC">
      <w:pPr>
        <w:spacing w:line="276" w:lineRule="auto"/>
        <w:ind w:left="406" w:hanging="406"/>
        <w:jc w:val="both"/>
        <w:rPr>
          <w:sz w:val="28"/>
          <w:szCs w:val="28"/>
        </w:rPr>
      </w:pPr>
      <w:r w:rsidRPr="004B68AC">
        <w:rPr>
          <w:sz w:val="28"/>
          <w:szCs w:val="28"/>
        </w:rPr>
        <w:t xml:space="preserve"> та </w:t>
      </w:r>
      <w:r w:rsidRPr="004B68AC">
        <w:rPr>
          <w:b/>
          <w:sz w:val="28"/>
          <w:szCs w:val="28"/>
        </w:rPr>
        <w:t>вченого звання доцента</w:t>
      </w:r>
      <w:r w:rsidRPr="004B68AC">
        <w:rPr>
          <w:sz w:val="28"/>
          <w:szCs w:val="28"/>
        </w:rPr>
        <w:t>:</w:t>
      </w:r>
    </w:p>
    <w:p w:rsidR="004B68AC" w:rsidRPr="004B68AC" w:rsidRDefault="004B68AC" w:rsidP="004B68A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Ковалюк</w:t>
      </w:r>
      <w:proofErr w:type="spellEnd"/>
      <w:r w:rsidRPr="004B68AC">
        <w:rPr>
          <w:sz w:val="28"/>
          <w:szCs w:val="28"/>
        </w:rPr>
        <w:t xml:space="preserve"> Мирославі Володимирівні – асистенту кафедри англійської мови,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філол</w:t>
      </w:r>
      <w:proofErr w:type="spellEnd"/>
      <w:r w:rsidRPr="004B68AC">
        <w:rPr>
          <w:sz w:val="28"/>
          <w:szCs w:val="28"/>
        </w:rPr>
        <w:t>. наук;</w:t>
      </w:r>
    </w:p>
    <w:p w:rsidR="004B68AC" w:rsidRPr="004B68AC" w:rsidRDefault="004B68AC" w:rsidP="004B68A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B68AC">
        <w:rPr>
          <w:sz w:val="28"/>
          <w:szCs w:val="28"/>
        </w:rPr>
        <w:t xml:space="preserve">Мельничук Наталії Олександрівні – асистенту кафедри іноземних мов для природничих факультетів,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філол</w:t>
      </w:r>
      <w:proofErr w:type="spellEnd"/>
      <w:r w:rsidRPr="004B68AC">
        <w:rPr>
          <w:sz w:val="28"/>
          <w:szCs w:val="28"/>
        </w:rPr>
        <w:t>. наук;</w:t>
      </w:r>
    </w:p>
    <w:p w:rsidR="004B68AC" w:rsidRPr="004B68AC" w:rsidRDefault="004B68AC" w:rsidP="004B68A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Кіндзерському</w:t>
      </w:r>
      <w:proofErr w:type="spellEnd"/>
      <w:r w:rsidRPr="004B68AC">
        <w:rPr>
          <w:sz w:val="28"/>
          <w:szCs w:val="28"/>
        </w:rPr>
        <w:t xml:space="preserve"> Віталію Володимировичу – асистенту кафедри бізнесу та управління персоналом, </w:t>
      </w:r>
      <w:proofErr w:type="spellStart"/>
      <w:r w:rsidRPr="004B68AC">
        <w:rPr>
          <w:sz w:val="28"/>
          <w:szCs w:val="28"/>
        </w:rPr>
        <w:t>кан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екон</w:t>
      </w:r>
      <w:proofErr w:type="spellEnd"/>
      <w:r w:rsidRPr="004B68AC">
        <w:rPr>
          <w:sz w:val="28"/>
          <w:szCs w:val="28"/>
        </w:rPr>
        <w:t>. наук;</w:t>
      </w:r>
    </w:p>
    <w:p w:rsidR="004B68AC" w:rsidRPr="004B68AC" w:rsidRDefault="004B68AC" w:rsidP="004B68A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Тодорюку</w:t>
      </w:r>
      <w:proofErr w:type="spellEnd"/>
      <w:r w:rsidRPr="004B68AC">
        <w:rPr>
          <w:sz w:val="28"/>
          <w:szCs w:val="28"/>
        </w:rPr>
        <w:t xml:space="preserve"> Сергію Івановичу – асистенту кафедри бізнесу та управління персоналом,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екон</w:t>
      </w:r>
      <w:proofErr w:type="spellEnd"/>
      <w:r w:rsidRPr="004B68AC">
        <w:rPr>
          <w:sz w:val="28"/>
          <w:szCs w:val="28"/>
        </w:rPr>
        <w:t>. наук;</w:t>
      </w:r>
    </w:p>
    <w:p w:rsidR="004B68AC" w:rsidRPr="004B68AC" w:rsidRDefault="004B68AC" w:rsidP="004B68A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Тарновецькій</w:t>
      </w:r>
      <w:proofErr w:type="spellEnd"/>
      <w:r w:rsidRPr="004B68AC">
        <w:rPr>
          <w:sz w:val="28"/>
          <w:szCs w:val="28"/>
        </w:rPr>
        <w:t xml:space="preserve"> Ользі Юріївні – асистенту кафедри програмного забезпечення </w:t>
      </w:r>
      <w:proofErr w:type="spellStart"/>
      <w:r w:rsidRPr="004B68AC">
        <w:rPr>
          <w:sz w:val="28"/>
          <w:szCs w:val="28"/>
        </w:rPr>
        <w:t>ком’ютерних</w:t>
      </w:r>
      <w:proofErr w:type="spellEnd"/>
      <w:r w:rsidRPr="004B68AC">
        <w:rPr>
          <w:sz w:val="28"/>
          <w:szCs w:val="28"/>
        </w:rPr>
        <w:t xml:space="preserve"> систем, канд.</w:t>
      </w:r>
      <w:proofErr w:type="spellStart"/>
      <w:r w:rsidRPr="004B68AC">
        <w:rPr>
          <w:sz w:val="28"/>
          <w:szCs w:val="28"/>
        </w:rPr>
        <w:t>фіз</w:t>
      </w:r>
      <w:proofErr w:type="spellEnd"/>
      <w:r w:rsidRPr="004B68AC">
        <w:rPr>
          <w:sz w:val="28"/>
          <w:szCs w:val="28"/>
        </w:rPr>
        <w:t>.-</w:t>
      </w:r>
      <w:proofErr w:type="spellStart"/>
      <w:r w:rsidRPr="004B68AC">
        <w:rPr>
          <w:sz w:val="28"/>
          <w:szCs w:val="28"/>
        </w:rPr>
        <w:t>мат.наук</w:t>
      </w:r>
      <w:proofErr w:type="spellEnd"/>
      <w:r w:rsidRPr="004B68AC">
        <w:rPr>
          <w:sz w:val="28"/>
          <w:szCs w:val="28"/>
        </w:rPr>
        <w:t>;</w:t>
      </w:r>
    </w:p>
    <w:p w:rsidR="004B68AC" w:rsidRDefault="004B68AC" w:rsidP="00807C3B">
      <w:pPr>
        <w:pStyle w:val="a3"/>
        <w:widowControl w:val="0"/>
        <w:numPr>
          <w:ilvl w:val="0"/>
          <w:numId w:val="3"/>
        </w:numPr>
        <w:tabs>
          <w:tab w:val="left" w:pos="-817"/>
        </w:tabs>
        <w:spacing w:line="276" w:lineRule="auto"/>
        <w:ind w:left="284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Шумиляк</w:t>
      </w:r>
      <w:proofErr w:type="spellEnd"/>
      <w:r w:rsidRPr="004B68AC">
        <w:rPr>
          <w:sz w:val="28"/>
          <w:szCs w:val="28"/>
        </w:rPr>
        <w:t xml:space="preserve"> Лілії Михайлівні – асистенту кафедри програмного забезпечення </w:t>
      </w:r>
      <w:proofErr w:type="spellStart"/>
      <w:r w:rsidRPr="004B68AC">
        <w:rPr>
          <w:sz w:val="28"/>
          <w:szCs w:val="28"/>
        </w:rPr>
        <w:t>ком’юте</w:t>
      </w:r>
      <w:r w:rsidR="00807C3B">
        <w:rPr>
          <w:sz w:val="28"/>
          <w:szCs w:val="28"/>
        </w:rPr>
        <w:t>рних</w:t>
      </w:r>
      <w:proofErr w:type="spellEnd"/>
      <w:r w:rsidR="00807C3B">
        <w:rPr>
          <w:sz w:val="28"/>
          <w:szCs w:val="28"/>
        </w:rPr>
        <w:t xml:space="preserve"> систем, канд.</w:t>
      </w:r>
      <w:proofErr w:type="spellStart"/>
      <w:r w:rsidR="00807C3B">
        <w:rPr>
          <w:sz w:val="28"/>
          <w:szCs w:val="28"/>
        </w:rPr>
        <w:t>фіз</w:t>
      </w:r>
      <w:proofErr w:type="spellEnd"/>
      <w:r w:rsidR="00807C3B">
        <w:rPr>
          <w:sz w:val="28"/>
          <w:szCs w:val="28"/>
        </w:rPr>
        <w:t>.-</w:t>
      </w:r>
      <w:proofErr w:type="spellStart"/>
      <w:r w:rsidR="00807C3B">
        <w:rPr>
          <w:sz w:val="28"/>
          <w:szCs w:val="28"/>
        </w:rPr>
        <w:t>мат.наук</w:t>
      </w:r>
      <w:proofErr w:type="spellEnd"/>
      <w:r w:rsidR="00807C3B">
        <w:rPr>
          <w:sz w:val="28"/>
          <w:szCs w:val="28"/>
        </w:rPr>
        <w:t>;</w:t>
      </w:r>
    </w:p>
    <w:p w:rsidR="00582457" w:rsidRPr="00545FB0" w:rsidRDefault="00807C3B" w:rsidP="00582457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Джаману</w:t>
      </w:r>
      <w:proofErr w:type="spellEnd"/>
      <w:r>
        <w:rPr>
          <w:sz w:val="28"/>
          <w:szCs w:val="28"/>
        </w:rPr>
        <w:t xml:space="preserve"> Ярославу Васильовичу – </w:t>
      </w:r>
      <w:r w:rsidR="00582457">
        <w:rPr>
          <w:sz w:val="28"/>
          <w:szCs w:val="28"/>
        </w:rPr>
        <w:t>асистенту</w:t>
      </w:r>
      <w:r w:rsidR="00582457" w:rsidRPr="00200F43">
        <w:rPr>
          <w:sz w:val="28"/>
          <w:szCs w:val="28"/>
        </w:rPr>
        <w:t xml:space="preserve"> </w:t>
      </w:r>
      <w:r w:rsidR="00582457">
        <w:rPr>
          <w:sz w:val="28"/>
          <w:szCs w:val="28"/>
        </w:rPr>
        <w:t>кафедри</w:t>
      </w:r>
      <w:r w:rsidR="00582457" w:rsidRPr="00200F43">
        <w:rPr>
          <w:sz w:val="28"/>
          <w:szCs w:val="28"/>
        </w:rPr>
        <w:t xml:space="preserve"> </w:t>
      </w:r>
      <w:r w:rsidR="00582457">
        <w:rPr>
          <w:sz w:val="28"/>
          <w:szCs w:val="28"/>
        </w:rPr>
        <w:t xml:space="preserve">географії України та регіоналістики, </w:t>
      </w:r>
      <w:proofErr w:type="spellStart"/>
      <w:r w:rsidR="00582457">
        <w:rPr>
          <w:sz w:val="28"/>
          <w:szCs w:val="28"/>
        </w:rPr>
        <w:t>канд</w:t>
      </w:r>
      <w:proofErr w:type="spellEnd"/>
      <w:r w:rsidR="00582457">
        <w:rPr>
          <w:sz w:val="28"/>
          <w:szCs w:val="28"/>
        </w:rPr>
        <w:t xml:space="preserve">. </w:t>
      </w:r>
      <w:proofErr w:type="spellStart"/>
      <w:r w:rsidR="00582457">
        <w:rPr>
          <w:sz w:val="28"/>
          <w:szCs w:val="28"/>
        </w:rPr>
        <w:t>геогр</w:t>
      </w:r>
      <w:proofErr w:type="spellEnd"/>
      <w:r w:rsidR="00582457">
        <w:rPr>
          <w:sz w:val="28"/>
          <w:szCs w:val="28"/>
        </w:rPr>
        <w:t>. наук.</w:t>
      </w:r>
    </w:p>
    <w:p w:rsidR="00E3733B" w:rsidRDefault="00E3733B" w:rsidP="00E3733B">
      <w:pPr>
        <w:ind w:left="504"/>
        <w:rPr>
          <w:i/>
        </w:rPr>
      </w:pPr>
      <w:r w:rsidRPr="002D2A20">
        <w:rPr>
          <w:i/>
        </w:rPr>
        <w:t xml:space="preserve">           </w:t>
      </w:r>
      <w:r>
        <w:rPr>
          <w:i/>
        </w:rPr>
        <w:t xml:space="preserve">                   </w:t>
      </w:r>
      <w:proofErr w:type="spellStart"/>
      <w:r>
        <w:rPr>
          <w:i/>
        </w:rPr>
        <w:t>Доповідач:</w:t>
      </w:r>
      <w:r w:rsidRPr="002D2A20">
        <w:rPr>
          <w:i/>
        </w:rPr>
        <w:t>Катерина</w:t>
      </w:r>
      <w:proofErr w:type="spellEnd"/>
      <w:r w:rsidRPr="002D2A20">
        <w:rPr>
          <w:i/>
        </w:rPr>
        <w:t xml:space="preserve"> МЕЛЬНИК – методист центру забезпечення</w:t>
      </w:r>
    </w:p>
    <w:p w:rsidR="00E3733B" w:rsidRPr="002D2A20" w:rsidRDefault="00E3733B" w:rsidP="00E3733B">
      <w:pPr>
        <w:ind w:left="504"/>
        <w:jc w:val="right"/>
        <w:rPr>
          <w:i/>
        </w:rPr>
      </w:pPr>
      <w:r w:rsidRPr="002D2A20">
        <w:rPr>
          <w:i/>
        </w:rPr>
        <w:t xml:space="preserve"> якості вищої освіти; </w:t>
      </w:r>
    </w:p>
    <w:p w:rsidR="004B68AC" w:rsidRDefault="004B68AC" w:rsidP="004B68AC">
      <w:pPr>
        <w:widowControl w:val="0"/>
        <w:tabs>
          <w:tab w:val="left" w:pos="-817"/>
        </w:tabs>
        <w:spacing w:line="276" w:lineRule="auto"/>
        <w:contextualSpacing/>
        <w:rPr>
          <w:rFonts w:eastAsia="Calibri"/>
          <w:b/>
          <w:bCs/>
          <w:iCs/>
          <w:sz w:val="28"/>
          <w:szCs w:val="28"/>
          <w:lang w:eastAsia="en-US"/>
        </w:rPr>
      </w:pPr>
    </w:p>
    <w:p w:rsidR="00613714" w:rsidRDefault="00613714" w:rsidP="004B68AC">
      <w:pPr>
        <w:widowControl w:val="0"/>
        <w:tabs>
          <w:tab w:val="left" w:pos="-817"/>
        </w:tabs>
        <w:spacing w:line="276" w:lineRule="auto"/>
        <w:contextualSpacing/>
        <w:rPr>
          <w:rFonts w:eastAsia="Calibri"/>
          <w:b/>
          <w:bCs/>
          <w:iCs/>
          <w:sz w:val="28"/>
          <w:szCs w:val="28"/>
          <w:lang w:eastAsia="en-US"/>
        </w:rPr>
      </w:pPr>
    </w:p>
    <w:p w:rsidR="00613714" w:rsidRPr="004B68AC" w:rsidRDefault="00613714" w:rsidP="004B68AC">
      <w:pPr>
        <w:widowControl w:val="0"/>
        <w:tabs>
          <w:tab w:val="left" w:pos="-817"/>
        </w:tabs>
        <w:spacing w:line="276" w:lineRule="auto"/>
        <w:contextualSpacing/>
        <w:rPr>
          <w:rFonts w:eastAsia="Calibri"/>
          <w:b/>
          <w:bCs/>
          <w:iCs/>
          <w:sz w:val="28"/>
          <w:szCs w:val="28"/>
          <w:lang w:eastAsia="en-US"/>
        </w:rPr>
      </w:pPr>
    </w:p>
    <w:p w:rsidR="00827FBC" w:rsidRDefault="00626DF4" w:rsidP="00626DF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6A2E64" w:rsidRPr="00C94ECE" w:rsidRDefault="006A2E64" w:rsidP="00AE21CF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C94EC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94ECE">
        <w:rPr>
          <w:sz w:val="28"/>
          <w:szCs w:val="28"/>
        </w:rPr>
        <w:t xml:space="preserve">Про основні напрями діяльності </w:t>
      </w:r>
      <w:r>
        <w:rPr>
          <w:sz w:val="28"/>
          <w:szCs w:val="28"/>
        </w:rPr>
        <w:t>н</w:t>
      </w:r>
      <w:r w:rsidRPr="00C94ECE">
        <w:rPr>
          <w:sz w:val="28"/>
          <w:szCs w:val="28"/>
        </w:rPr>
        <w:t xml:space="preserve">ауково-методичної ради ЧНУ і завдання методичних рад факультетів/навчально-наукових інститутів. Затвердження плану засідань науково-методичної ради ЧНУ на 2024-2025 </w:t>
      </w:r>
      <w:proofErr w:type="spellStart"/>
      <w:r w:rsidRPr="00C94ECE">
        <w:rPr>
          <w:sz w:val="28"/>
          <w:szCs w:val="28"/>
        </w:rPr>
        <w:t>н.р</w:t>
      </w:r>
      <w:proofErr w:type="spellEnd"/>
      <w:r w:rsidRPr="00C94ECE">
        <w:rPr>
          <w:sz w:val="28"/>
          <w:szCs w:val="28"/>
        </w:rPr>
        <w:t>.</w:t>
      </w:r>
    </w:p>
    <w:p w:rsidR="006A2E64" w:rsidRDefault="00626DF4" w:rsidP="00626DF4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  <w:r w:rsidRPr="00626DF4">
        <w:rPr>
          <w:b/>
          <w:iCs/>
          <w:sz w:val="28"/>
          <w:szCs w:val="28"/>
        </w:rPr>
        <w:t>ВИСТУПИЛИ:</w:t>
      </w:r>
    </w:p>
    <w:p w:rsidR="00322EA2" w:rsidRPr="00C94ECE" w:rsidRDefault="00626DF4" w:rsidP="00297239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626DF4">
        <w:rPr>
          <w:rFonts w:eastAsia="Calibri"/>
          <w:bCs/>
          <w:i/>
          <w:iCs/>
          <w:sz w:val="28"/>
          <w:szCs w:val="28"/>
          <w:lang w:eastAsia="en-US"/>
        </w:rPr>
        <w:t xml:space="preserve">Тетяна ФЕДІРЧИК </w:t>
      </w:r>
      <w:r w:rsidRPr="00626DF4">
        <w:rPr>
          <w:rFonts w:eastAsia="Calibri"/>
          <w:bCs/>
          <w:iCs/>
          <w:sz w:val="28"/>
          <w:szCs w:val="28"/>
          <w:lang w:eastAsia="en-US"/>
        </w:rPr>
        <w:t xml:space="preserve">– голова НМР, проректор з науково-педагогічної </w:t>
      </w:r>
      <w:r w:rsidR="00322EA2">
        <w:rPr>
          <w:rFonts w:eastAsia="Calibri"/>
          <w:bCs/>
          <w:iCs/>
          <w:sz w:val="28"/>
          <w:szCs w:val="28"/>
          <w:lang w:eastAsia="en-US"/>
        </w:rPr>
        <w:t xml:space="preserve">роботи  та освітньої діяльності окреслила </w:t>
      </w:r>
      <w:r w:rsidR="00322EA2" w:rsidRPr="00C94ECE">
        <w:rPr>
          <w:sz w:val="28"/>
          <w:szCs w:val="28"/>
        </w:rPr>
        <w:t xml:space="preserve">основні напрями діяльності </w:t>
      </w:r>
      <w:r w:rsidR="00322EA2">
        <w:rPr>
          <w:sz w:val="28"/>
          <w:szCs w:val="28"/>
        </w:rPr>
        <w:t>н</w:t>
      </w:r>
      <w:r w:rsidR="00322EA2" w:rsidRPr="00C94ECE">
        <w:rPr>
          <w:sz w:val="28"/>
          <w:szCs w:val="28"/>
        </w:rPr>
        <w:t>ауково-методичної ради ЧНУ і завдання методичних рад факультеті</w:t>
      </w:r>
      <w:r w:rsidR="00322EA2">
        <w:rPr>
          <w:sz w:val="28"/>
          <w:szCs w:val="28"/>
        </w:rPr>
        <w:t>в/навчально-наукових інститутів та представила на з</w:t>
      </w:r>
      <w:r w:rsidR="00322EA2" w:rsidRPr="00C94ECE">
        <w:rPr>
          <w:sz w:val="28"/>
          <w:szCs w:val="28"/>
        </w:rPr>
        <w:t xml:space="preserve">атвердження план засідань науково-методичної ради ЧНУ на 2024-2025 </w:t>
      </w:r>
      <w:proofErr w:type="spellStart"/>
      <w:r w:rsidR="00322EA2" w:rsidRPr="00C94ECE">
        <w:rPr>
          <w:sz w:val="28"/>
          <w:szCs w:val="28"/>
        </w:rPr>
        <w:t>н.р</w:t>
      </w:r>
      <w:proofErr w:type="spellEnd"/>
      <w:r w:rsidR="00322EA2" w:rsidRPr="00C94ECE">
        <w:rPr>
          <w:sz w:val="28"/>
          <w:szCs w:val="28"/>
        </w:rPr>
        <w:t>.</w:t>
      </w:r>
    </w:p>
    <w:p w:rsidR="00626DF4" w:rsidRPr="00297239" w:rsidRDefault="00297239" w:rsidP="00297239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 w:rsidRPr="00297239">
        <w:rPr>
          <w:rFonts w:eastAsia="Calibri"/>
          <w:bCs/>
          <w:i/>
          <w:iCs/>
          <w:sz w:val="28"/>
          <w:szCs w:val="28"/>
          <w:lang w:eastAsia="en-US"/>
        </w:rPr>
        <w:lastRenderedPageBreak/>
        <w:t>Інформація додається (додаток 1).</w:t>
      </w:r>
    </w:p>
    <w:p w:rsidR="00626DF4" w:rsidRDefault="00297239" w:rsidP="00626DF4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  <w:r w:rsidRPr="00297239">
        <w:rPr>
          <w:b/>
          <w:iCs/>
          <w:sz w:val="28"/>
          <w:szCs w:val="28"/>
        </w:rPr>
        <w:t xml:space="preserve">УХВАЛИЛИ: </w:t>
      </w:r>
    </w:p>
    <w:p w:rsidR="00297239" w:rsidRDefault="00297239" w:rsidP="00297239">
      <w:pPr>
        <w:pStyle w:val="a3"/>
        <w:numPr>
          <w:ilvl w:val="1"/>
          <w:numId w:val="6"/>
        </w:numPr>
        <w:spacing w:line="276" w:lineRule="auto"/>
        <w:ind w:left="0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Інформацію про основні напрями діяльності </w:t>
      </w:r>
      <w:r w:rsidR="001F4391">
        <w:rPr>
          <w:sz w:val="28"/>
          <w:szCs w:val="28"/>
        </w:rPr>
        <w:t>н</w:t>
      </w:r>
      <w:r>
        <w:rPr>
          <w:sz w:val="28"/>
          <w:szCs w:val="28"/>
        </w:rPr>
        <w:t xml:space="preserve">ауково-методичної ради ЧНУ і завдання методичних рад факультетів/навчально-наукових інститутів в 2024-2025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взяти до відома. </w:t>
      </w:r>
    </w:p>
    <w:p w:rsidR="00297239" w:rsidRDefault="00297239" w:rsidP="00297239">
      <w:pPr>
        <w:pStyle w:val="a3"/>
        <w:numPr>
          <w:ilvl w:val="1"/>
          <w:numId w:val="6"/>
        </w:numPr>
        <w:spacing w:line="276" w:lineRule="auto"/>
        <w:ind w:left="0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Затвердити план засідань науково-методичної ради ЧНУ на 2024-2025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</w:t>
      </w:r>
      <w:r w:rsidR="001F4391">
        <w:rPr>
          <w:sz w:val="28"/>
          <w:szCs w:val="28"/>
        </w:rPr>
        <w:t>й</w:t>
      </w:r>
      <w:r>
        <w:rPr>
          <w:sz w:val="28"/>
          <w:szCs w:val="28"/>
        </w:rPr>
        <w:t xml:space="preserve"> керуватися ним при організації навчально-методичної роботи та забезпеченні внутрішньої системи забезпечення якості вищої освіти в ЧНУ.  </w:t>
      </w:r>
    </w:p>
    <w:p w:rsidR="00EA00E6" w:rsidRPr="006224DA" w:rsidRDefault="00EA00E6" w:rsidP="0014222F">
      <w:pPr>
        <w:pStyle w:val="a3"/>
        <w:ind w:left="432"/>
        <w:rPr>
          <w:sz w:val="28"/>
          <w:szCs w:val="28"/>
        </w:rPr>
      </w:pPr>
      <w:r w:rsidRPr="006224DA">
        <w:rPr>
          <w:sz w:val="28"/>
          <w:szCs w:val="28"/>
        </w:rPr>
        <w:t xml:space="preserve">[Рішення прийнято одноголосно].   </w:t>
      </w:r>
    </w:p>
    <w:p w:rsidR="00EA00E6" w:rsidRPr="00EA00E6" w:rsidRDefault="00EA00E6" w:rsidP="0014222F">
      <w:pPr>
        <w:pStyle w:val="a3"/>
        <w:spacing w:line="276" w:lineRule="auto"/>
        <w:ind w:left="432"/>
        <w:jc w:val="both"/>
        <w:rPr>
          <w:sz w:val="28"/>
          <w:szCs w:val="28"/>
        </w:rPr>
      </w:pPr>
    </w:p>
    <w:p w:rsidR="00297239" w:rsidRPr="00297239" w:rsidRDefault="00297239" w:rsidP="00297239">
      <w:pPr>
        <w:pStyle w:val="a3"/>
        <w:ind w:left="432" w:hanging="432"/>
        <w:rPr>
          <w:b/>
          <w:sz w:val="28"/>
          <w:szCs w:val="28"/>
        </w:rPr>
      </w:pPr>
      <w:r w:rsidRPr="00297239">
        <w:rPr>
          <w:b/>
          <w:sz w:val="28"/>
          <w:szCs w:val="28"/>
        </w:rPr>
        <w:t>СЛУХАЛИ:</w:t>
      </w:r>
    </w:p>
    <w:p w:rsidR="006A2E64" w:rsidRPr="0027039B" w:rsidRDefault="006A2E64" w:rsidP="00AE21CF">
      <w:pPr>
        <w:ind w:firstLine="360"/>
        <w:jc w:val="both"/>
        <w:rPr>
          <w:i/>
          <w:iCs/>
          <w:sz w:val="28"/>
          <w:szCs w:val="28"/>
        </w:rPr>
      </w:pPr>
      <w:r w:rsidRPr="0027039B">
        <w:rPr>
          <w:b/>
          <w:sz w:val="28"/>
          <w:szCs w:val="28"/>
        </w:rPr>
        <w:t>2.</w:t>
      </w:r>
      <w:r w:rsidRPr="0027039B">
        <w:rPr>
          <w:sz w:val="28"/>
          <w:szCs w:val="28"/>
        </w:rPr>
        <w:t xml:space="preserve"> Про зміни в </w:t>
      </w:r>
      <w:proofErr w:type="spellStart"/>
      <w:r w:rsidRPr="0027039B">
        <w:rPr>
          <w:sz w:val="28"/>
          <w:szCs w:val="28"/>
        </w:rPr>
        <w:t>самооцінюванні</w:t>
      </w:r>
      <w:proofErr w:type="spellEnd"/>
      <w:r w:rsidRPr="0027039B">
        <w:rPr>
          <w:sz w:val="28"/>
          <w:szCs w:val="28"/>
        </w:rPr>
        <w:t xml:space="preserve"> освітніх програм (згідно нового Положення про акредитацію ОП) та про стан готовності відомостей </w:t>
      </w:r>
      <w:proofErr w:type="spellStart"/>
      <w:r w:rsidRPr="0027039B">
        <w:rPr>
          <w:sz w:val="28"/>
          <w:szCs w:val="28"/>
        </w:rPr>
        <w:t>самооцінювання</w:t>
      </w:r>
      <w:proofErr w:type="spellEnd"/>
      <w:r w:rsidRPr="0027039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7039B">
        <w:rPr>
          <w:sz w:val="28"/>
          <w:szCs w:val="28"/>
        </w:rPr>
        <w:t xml:space="preserve">світніх програм ЧНУ, що  проходять акредитацію у І сем. 2024-2025 </w:t>
      </w:r>
      <w:proofErr w:type="spellStart"/>
      <w:r w:rsidRPr="0027039B">
        <w:rPr>
          <w:sz w:val="28"/>
          <w:szCs w:val="28"/>
        </w:rPr>
        <w:t>н.р</w:t>
      </w:r>
      <w:proofErr w:type="spellEnd"/>
      <w:r w:rsidRPr="0027039B">
        <w:rPr>
          <w:sz w:val="28"/>
          <w:szCs w:val="28"/>
        </w:rPr>
        <w:t>.</w:t>
      </w:r>
    </w:p>
    <w:p w:rsidR="006A2E64" w:rsidRDefault="006A2E64" w:rsidP="006A2E64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i/>
        </w:rPr>
      </w:pPr>
    </w:p>
    <w:p w:rsidR="00297239" w:rsidRDefault="00297239" w:rsidP="00297239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  <w:r w:rsidRPr="00626DF4">
        <w:rPr>
          <w:b/>
          <w:iCs/>
          <w:sz w:val="28"/>
          <w:szCs w:val="28"/>
        </w:rPr>
        <w:t>ВИСТУПИЛИ:</w:t>
      </w:r>
    </w:p>
    <w:p w:rsidR="00297239" w:rsidRDefault="00297239" w:rsidP="00605DD5">
      <w:pPr>
        <w:widowControl w:val="0"/>
        <w:tabs>
          <w:tab w:val="left" w:pos="-817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297239">
        <w:rPr>
          <w:i/>
          <w:sz w:val="28"/>
          <w:szCs w:val="28"/>
        </w:rPr>
        <w:t>Парасковія ШТЕФЮК</w:t>
      </w:r>
      <w:r w:rsidRPr="00297239">
        <w:rPr>
          <w:sz w:val="28"/>
          <w:szCs w:val="28"/>
        </w:rPr>
        <w:t xml:space="preserve"> – методист сектору ліцензування</w:t>
      </w:r>
      <w:r w:rsidR="0093689C">
        <w:rPr>
          <w:sz w:val="28"/>
          <w:szCs w:val="28"/>
        </w:rPr>
        <w:t>,</w:t>
      </w:r>
      <w:r w:rsidRPr="00297239">
        <w:rPr>
          <w:sz w:val="28"/>
          <w:szCs w:val="28"/>
        </w:rPr>
        <w:t xml:space="preserve"> акредитації та </w:t>
      </w:r>
      <w:proofErr w:type="spellStart"/>
      <w:r w:rsidRPr="00297239">
        <w:rPr>
          <w:sz w:val="28"/>
          <w:szCs w:val="28"/>
        </w:rPr>
        <w:t>нострифікації</w:t>
      </w:r>
      <w:proofErr w:type="spellEnd"/>
      <w:r w:rsidR="00605DD5">
        <w:rPr>
          <w:sz w:val="28"/>
          <w:szCs w:val="28"/>
        </w:rPr>
        <w:t>, яка</w:t>
      </w:r>
      <w:r w:rsidR="0014222F">
        <w:rPr>
          <w:sz w:val="28"/>
          <w:szCs w:val="28"/>
        </w:rPr>
        <w:t xml:space="preserve"> </w:t>
      </w:r>
      <w:r w:rsidR="00605DD5">
        <w:rPr>
          <w:sz w:val="28"/>
          <w:szCs w:val="28"/>
        </w:rPr>
        <w:t xml:space="preserve">детально прокоментувала критерії оцінювання освітніх програм </w:t>
      </w:r>
      <w:r w:rsidR="00605DD5" w:rsidRPr="0093689C">
        <w:rPr>
          <w:i/>
          <w:sz w:val="28"/>
          <w:szCs w:val="28"/>
        </w:rPr>
        <w:t>(порівняльна таблиця</w:t>
      </w:r>
      <w:r w:rsidR="00605DD5">
        <w:rPr>
          <w:sz w:val="28"/>
          <w:szCs w:val="28"/>
        </w:rPr>
        <w:t xml:space="preserve">) для формування відомостей </w:t>
      </w:r>
      <w:proofErr w:type="spellStart"/>
      <w:r w:rsidR="00605DD5">
        <w:rPr>
          <w:sz w:val="28"/>
          <w:szCs w:val="28"/>
        </w:rPr>
        <w:t>са</w:t>
      </w:r>
      <w:r w:rsidR="0093689C">
        <w:rPr>
          <w:sz w:val="28"/>
          <w:szCs w:val="28"/>
        </w:rPr>
        <w:t>м</w:t>
      </w:r>
      <w:r w:rsidR="00605DD5">
        <w:rPr>
          <w:sz w:val="28"/>
          <w:szCs w:val="28"/>
        </w:rPr>
        <w:t>ооцінювання</w:t>
      </w:r>
      <w:proofErr w:type="spellEnd"/>
      <w:r w:rsidR="0093689C">
        <w:rPr>
          <w:sz w:val="28"/>
          <w:szCs w:val="28"/>
        </w:rPr>
        <w:t>:</w:t>
      </w:r>
    </w:p>
    <w:p w:rsidR="0093689C" w:rsidRDefault="0093689C" w:rsidP="0093689C">
      <w:pPr>
        <w:pStyle w:val="a3"/>
        <w:widowControl w:val="0"/>
        <w:numPr>
          <w:ilvl w:val="0"/>
          <w:numId w:val="14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проектування та цілі освітньої програми (</w:t>
      </w:r>
      <w:r w:rsidR="001F4391">
        <w:rPr>
          <w:sz w:val="28"/>
          <w:szCs w:val="28"/>
        </w:rPr>
        <w:t>крит.</w:t>
      </w:r>
      <w:r>
        <w:rPr>
          <w:sz w:val="28"/>
          <w:szCs w:val="28"/>
        </w:rPr>
        <w:t>1);</w:t>
      </w:r>
    </w:p>
    <w:p w:rsidR="0093689C" w:rsidRDefault="0093689C" w:rsidP="0093689C">
      <w:pPr>
        <w:pStyle w:val="a3"/>
        <w:widowControl w:val="0"/>
        <w:numPr>
          <w:ilvl w:val="0"/>
          <w:numId w:val="14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структура та зміст освітньої програми (</w:t>
      </w:r>
      <w:r w:rsidR="001F4391">
        <w:rPr>
          <w:sz w:val="28"/>
          <w:szCs w:val="28"/>
        </w:rPr>
        <w:t>крит.</w:t>
      </w:r>
      <w:r>
        <w:rPr>
          <w:sz w:val="28"/>
          <w:szCs w:val="28"/>
        </w:rPr>
        <w:t>2);</w:t>
      </w:r>
    </w:p>
    <w:p w:rsidR="0093689C" w:rsidRDefault="0093689C" w:rsidP="0093689C">
      <w:pPr>
        <w:pStyle w:val="a3"/>
        <w:widowControl w:val="0"/>
        <w:numPr>
          <w:ilvl w:val="0"/>
          <w:numId w:val="14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контрольні заходи, оцінювання здобувачів вищої освіти та академічна доброчесність (</w:t>
      </w:r>
      <w:r w:rsidR="001F4391">
        <w:rPr>
          <w:sz w:val="28"/>
          <w:szCs w:val="28"/>
        </w:rPr>
        <w:t>крит.</w:t>
      </w:r>
      <w:r>
        <w:rPr>
          <w:sz w:val="28"/>
          <w:szCs w:val="28"/>
        </w:rPr>
        <w:t>5);</w:t>
      </w:r>
    </w:p>
    <w:p w:rsidR="0093689C" w:rsidRDefault="0093689C" w:rsidP="0093689C">
      <w:pPr>
        <w:pStyle w:val="a3"/>
        <w:widowControl w:val="0"/>
        <w:numPr>
          <w:ilvl w:val="0"/>
          <w:numId w:val="14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людські ресурси (</w:t>
      </w:r>
      <w:r w:rsidR="001F4391">
        <w:rPr>
          <w:sz w:val="28"/>
          <w:szCs w:val="28"/>
        </w:rPr>
        <w:t>крит.</w:t>
      </w:r>
      <w:r>
        <w:rPr>
          <w:sz w:val="28"/>
          <w:szCs w:val="28"/>
        </w:rPr>
        <w:t>6);</w:t>
      </w:r>
    </w:p>
    <w:p w:rsidR="0093689C" w:rsidRDefault="0093689C" w:rsidP="0093689C">
      <w:pPr>
        <w:pStyle w:val="a3"/>
        <w:widowControl w:val="0"/>
        <w:numPr>
          <w:ilvl w:val="0"/>
          <w:numId w:val="14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внутрішнє забезпечення якості освітньої програми (</w:t>
      </w:r>
      <w:r w:rsidR="001F4391">
        <w:rPr>
          <w:sz w:val="28"/>
          <w:szCs w:val="28"/>
        </w:rPr>
        <w:t>крит.</w:t>
      </w:r>
      <w:r>
        <w:rPr>
          <w:sz w:val="28"/>
          <w:szCs w:val="28"/>
        </w:rPr>
        <w:t>8);</w:t>
      </w:r>
    </w:p>
    <w:p w:rsidR="0093689C" w:rsidRDefault="0093689C" w:rsidP="0093689C">
      <w:pPr>
        <w:pStyle w:val="a3"/>
        <w:widowControl w:val="0"/>
        <w:numPr>
          <w:ilvl w:val="0"/>
          <w:numId w:val="14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прозорість та публічність (</w:t>
      </w:r>
      <w:r w:rsidR="001F4391">
        <w:rPr>
          <w:sz w:val="28"/>
          <w:szCs w:val="28"/>
        </w:rPr>
        <w:t>крит.</w:t>
      </w:r>
      <w:r>
        <w:rPr>
          <w:sz w:val="28"/>
          <w:szCs w:val="28"/>
        </w:rPr>
        <w:t>9);</w:t>
      </w:r>
    </w:p>
    <w:p w:rsidR="0093689C" w:rsidRPr="0093689C" w:rsidRDefault="0093689C" w:rsidP="0093689C">
      <w:pPr>
        <w:pStyle w:val="a3"/>
        <w:widowControl w:val="0"/>
        <w:numPr>
          <w:ilvl w:val="0"/>
          <w:numId w:val="14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навчання через дослідження (</w:t>
      </w:r>
      <w:r w:rsidR="001F4391">
        <w:rPr>
          <w:sz w:val="28"/>
          <w:szCs w:val="28"/>
        </w:rPr>
        <w:t>крит.</w:t>
      </w:r>
      <w:r>
        <w:rPr>
          <w:sz w:val="28"/>
          <w:szCs w:val="28"/>
        </w:rPr>
        <w:t>10).</w:t>
      </w:r>
    </w:p>
    <w:p w:rsidR="00605DD5" w:rsidRPr="00297239" w:rsidRDefault="00605DD5" w:rsidP="00605DD5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 w:rsidRPr="00297239">
        <w:rPr>
          <w:rFonts w:eastAsia="Calibri"/>
          <w:bCs/>
          <w:i/>
          <w:iCs/>
          <w:sz w:val="28"/>
          <w:szCs w:val="28"/>
          <w:lang w:eastAsia="en-US"/>
        </w:rPr>
        <w:t xml:space="preserve">Інформація додається (додаток </w:t>
      </w:r>
      <w:r w:rsidR="009B748C">
        <w:rPr>
          <w:rFonts w:eastAsia="Calibri"/>
          <w:bCs/>
          <w:i/>
          <w:iCs/>
          <w:sz w:val="28"/>
          <w:szCs w:val="28"/>
          <w:lang w:eastAsia="en-US"/>
        </w:rPr>
        <w:t>2</w:t>
      </w:r>
      <w:r w:rsidRPr="00297239">
        <w:rPr>
          <w:rFonts w:eastAsia="Calibri"/>
          <w:bCs/>
          <w:i/>
          <w:iCs/>
          <w:sz w:val="28"/>
          <w:szCs w:val="28"/>
          <w:lang w:eastAsia="en-US"/>
        </w:rPr>
        <w:t>).</w:t>
      </w:r>
    </w:p>
    <w:p w:rsidR="00E6608C" w:rsidRDefault="00E6608C" w:rsidP="00E6608C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  <w:r w:rsidRPr="00297239">
        <w:rPr>
          <w:b/>
          <w:iCs/>
          <w:sz w:val="28"/>
          <w:szCs w:val="28"/>
        </w:rPr>
        <w:t xml:space="preserve">УХВАЛИЛИ: </w:t>
      </w:r>
    </w:p>
    <w:p w:rsidR="00B6497D" w:rsidRDefault="00B6497D" w:rsidP="009B748C">
      <w:pPr>
        <w:pStyle w:val="a3"/>
        <w:widowControl w:val="0"/>
        <w:numPr>
          <w:ilvl w:val="0"/>
          <w:numId w:val="7"/>
        </w:numPr>
        <w:tabs>
          <w:tab w:val="left" w:pos="-817"/>
        </w:tabs>
        <w:ind w:left="0" w:firstLine="426"/>
        <w:jc w:val="both"/>
        <w:rPr>
          <w:iCs/>
          <w:sz w:val="28"/>
        </w:rPr>
      </w:pPr>
      <w:r>
        <w:rPr>
          <w:iCs/>
          <w:sz w:val="28"/>
        </w:rPr>
        <w:t xml:space="preserve">Інформацію про особливості формування відомостей </w:t>
      </w:r>
      <w:proofErr w:type="spellStart"/>
      <w:r>
        <w:rPr>
          <w:iCs/>
          <w:sz w:val="28"/>
        </w:rPr>
        <w:t>самооцінювання</w:t>
      </w:r>
      <w:proofErr w:type="spellEnd"/>
      <w:r>
        <w:rPr>
          <w:iCs/>
          <w:sz w:val="28"/>
        </w:rPr>
        <w:t xml:space="preserve"> згідно </w:t>
      </w:r>
      <w:r w:rsidR="009B748C">
        <w:rPr>
          <w:iCs/>
          <w:sz w:val="28"/>
        </w:rPr>
        <w:t>н</w:t>
      </w:r>
      <w:r>
        <w:rPr>
          <w:iCs/>
          <w:sz w:val="28"/>
        </w:rPr>
        <w:t xml:space="preserve">ового </w:t>
      </w:r>
      <w:r w:rsidR="009B748C">
        <w:rPr>
          <w:iCs/>
          <w:sz w:val="28"/>
        </w:rPr>
        <w:t>«</w:t>
      </w:r>
      <w:r>
        <w:rPr>
          <w:iCs/>
          <w:sz w:val="28"/>
        </w:rPr>
        <w:t>Положення про акредитацію освітніх програм</w:t>
      </w:r>
      <w:r w:rsidR="009B748C">
        <w:rPr>
          <w:iCs/>
          <w:sz w:val="28"/>
        </w:rPr>
        <w:t>»</w:t>
      </w:r>
      <w:r>
        <w:rPr>
          <w:iCs/>
          <w:sz w:val="28"/>
        </w:rPr>
        <w:t xml:space="preserve"> взяти до відома та врахувати у подальшій роботі на етапі підготовки до акредитації.</w:t>
      </w:r>
    </w:p>
    <w:p w:rsidR="00B6497D" w:rsidRDefault="00B6497D" w:rsidP="009B748C">
      <w:pPr>
        <w:pStyle w:val="a3"/>
        <w:widowControl w:val="0"/>
        <w:numPr>
          <w:ilvl w:val="0"/>
          <w:numId w:val="7"/>
        </w:numPr>
        <w:tabs>
          <w:tab w:val="left" w:pos="-817"/>
        </w:tabs>
        <w:ind w:left="142" w:firstLine="284"/>
        <w:jc w:val="both"/>
        <w:rPr>
          <w:iCs/>
          <w:sz w:val="28"/>
        </w:rPr>
      </w:pPr>
      <w:r>
        <w:rPr>
          <w:sz w:val="28"/>
        </w:rPr>
        <w:t xml:space="preserve">Інформацію про стан готовності відомостей </w:t>
      </w:r>
      <w:proofErr w:type="spellStart"/>
      <w:r>
        <w:rPr>
          <w:sz w:val="28"/>
        </w:rPr>
        <w:t>самооцінювання</w:t>
      </w:r>
      <w:proofErr w:type="spellEnd"/>
      <w:r>
        <w:rPr>
          <w:sz w:val="28"/>
        </w:rPr>
        <w:t xml:space="preserve"> </w:t>
      </w:r>
      <w:r w:rsidR="009B748C">
        <w:rPr>
          <w:sz w:val="28"/>
        </w:rPr>
        <w:t>о</w:t>
      </w:r>
      <w:r>
        <w:rPr>
          <w:sz w:val="28"/>
        </w:rPr>
        <w:t xml:space="preserve">світніх програм ЧНУ, що  проходять акредитацію у І сем. 2024-2025 </w:t>
      </w:r>
      <w:proofErr w:type="spellStart"/>
      <w:r>
        <w:rPr>
          <w:sz w:val="28"/>
        </w:rPr>
        <w:t>н.р</w:t>
      </w:r>
      <w:proofErr w:type="spellEnd"/>
      <w:r>
        <w:rPr>
          <w:sz w:val="28"/>
        </w:rPr>
        <w:t>. взяти до відома та удосконалити опис окремих складових самоаналізу згідно рекомендацій впродовж вересня 2024 року.</w:t>
      </w:r>
    </w:p>
    <w:p w:rsidR="00EA00E6" w:rsidRPr="006224DA" w:rsidRDefault="00EA00E6" w:rsidP="009B748C">
      <w:pPr>
        <w:pStyle w:val="a3"/>
        <w:ind w:left="360"/>
        <w:rPr>
          <w:sz w:val="28"/>
          <w:szCs w:val="28"/>
        </w:rPr>
      </w:pPr>
      <w:r w:rsidRPr="006224DA">
        <w:rPr>
          <w:sz w:val="28"/>
          <w:szCs w:val="28"/>
        </w:rPr>
        <w:t xml:space="preserve">[Рішення прийнято одноголосно].   </w:t>
      </w:r>
    </w:p>
    <w:p w:rsidR="00EA00E6" w:rsidRDefault="00EA00E6" w:rsidP="009B748C">
      <w:pPr>
        <w:pStyle w:val="a3"/>
        <w:spacing w:line="276" w:lineRule="auto"/>
        <w:ind w:left="360"/>
        <w:jc w:val="both"/>
        <w:rPr>
          <w:sz w:val="28"/>
          <w:szCs w:val="28"/>
        </w:rPr>
      </w:pPr>
    </w:p>
    <w:p w:rsidR="00E6608C" w:rsidRDefault="00E6608C" w:rsidP="00E660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6A2E64" w:rsidRDefault="00AE21CF" w:rsidP="00124042">
      <w:pPr>
        <w:widowControl w:val="0"/>
        <w:tabs>
          <w:tab w:val="left" w:pos="-817"/>
        </w:tabs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124042">
        <w:rPr>
          <w:b/>
          <w:sz w:val="28"/>
          <w:szCs w:val="28"/>
        </w:rPr>
        <w:t xml:space="preserve"> </w:t>
      </w:r>
      <w:r w:rsidR="006A2E64" w:rsidRPr="0051130D">
        <w:rPr>
          <w:b/>
          <w:bCs/>
          <w:sz w:val="28"/>
          <w:szCs w:val="28"/>
        </w:rPr>
        <w:t>3.1.</w:t>
      </w:r>
      <w:r w:rsidR="006A2E64" w:rsidRPr="004B68AC">
        <w:rPr>
          <w:bCs/>
          <w:sz w:val="28"/>
          <w:szCs w:val="28"/>
        </w:rPr>
        <w:t xml:space="preserve"> Рекомендація до затвердження «Положення про організацію освітнього процесу в Чернівецькому національному університеті імені Юрія Федьковича»</w:t>
      </w:r>
      <w:r w:rsidR="006A2E64">
        <w:rPr>
          <w:bCs/>
          <w:sz w:val="28"/>
          <w:szCs w:val="28"/>
        </w:rPr>
        <w:t>.</w:t>
      </w:r>
    </w:p>
    <w:p w:rsidR="00E6608C" w:rsidRDefault="00E6608C" w:rsidP="00AE21CF">
      <w:pPr>
        <w:widowControl w:val="0"/>
        <w:tabs>
          <w:tab w:val="left" w:pos="-817"/>
        </w:tabs>
        <w:spacing w:line="276" w:lineRule="auto"/>
        <w:ind w:left="142" w:hanging="142"/>
        <w:contextualSpacing/>
        <w:rPr>
          <w:b/>
          <w:iCs/>
          <w:sz w:val="28"/>
          <w:szCs w:val="28"/>
        </w:rPr>
      </w:pPr>
      <w:r w:rsidRPr="00626DF4">
        <w:rPr>
          <w:b/>
          <w:iCs/>
          <w:sz w:val="28"/>
          <w:szCs w:val="28"/>
        </w:rPr>
        <w:lastRenderedPageBreak/>
        <w:t>ВИСТУПИЛИ:</w:t>
      </w:r>
    </w:p>
    <w:p w:rsidR="006A2E64" w:rsidRDefault="00AE21CF" w:rsidP="00B17673">
      <w:pPr>
        <w:widowControl w:val="0"/>
        <w:tabs>
          <w:tab w:val="left" w:pos="-817"/>
        </w:tabs>
        <w:spacing w:line="276" w:lineRule="auto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="00124042" w:rsidRPr="00124042">
        <w:rPr>
          <w:rFonts w:eastAsia="Calibri"/>
          <w:bCs/>
          <w:i/>
          <w:iCs/>
          <w:sz w:val="28"/>
          <w:szCs w:val="28"/>
          <w:lang w:eastAsia="en-US"/>
        </w:rPr>
        <w:t>Тетяна ФЕДІРЧИК</w:t>
      </w:r>
      <w:r w:rsidR="00124042" w:rsidRPr="00124042">
        <w:rPr>
          <w:rFonts w:eastAsia="Calibri"/>
          <w:bCs/>
          <w:iCs/>
          <w:sz w:val="28"/>
          <w:szCs w:val="28"/>
          <w:lang w:eastAsia="en-US"/>
        </w:rPr>
        <w:t xml:space="preserve"> – голова НМР, проректор з </w:t>
      </w:r>
      <w:r w:rsidR="006A2E64" w:rsidRPr="00124042">
        <w:rPr>
          <w:rFonts w:eastAsia="Calibri"/>
          <w:bCs/>
          <w:iCs/>
          <w:sz w:val="28"/>
          <w:szCs w:val="28"/>
          <w:lang w:eastAsia="en-US"/>
        </w:rPr>
        <w:t>науково-педагогічної роботи та освітньої діяльності</w:t>
      </w:r>
      <w:r w:rsidR="00124042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17673">
        <w:rPr>
          <w:rFonts w:eastAsia="Calibri"/>
          <w:bCs/>
          <w:iCs/>
          <w:sz w:val="28"/>
          <w:szCs w:val="28"/>
          <w:lang w:eastAsia="en-US"/>
        </w:rPr>
        <w:t xml:space="preserve">представила на затвердження </w:t>
      </w:r>
      <w:r w:rsidR="00B17673" w:rsidRPr="004B68AC">
        <w:rPr>
          <w:bCs/>
          <w:sz w:val="28"/>
          <w:szCs w:val="28"/>
        </w:rPr>
        <w:t>«Положення про організацію освітнього процесу в Чернівецькому національному університеті імені Юрія Федьковича»</w:t>
      </w:r>
      <w:r w:rsidR="00B17673">
        <w:rPr>
          <w:bCs/>
          <w:sz w:val="28"/>
          <w:szCs w:val="28"/>
        </w:rPr>
        <w:t xml:space="preserve"> </w:t>
      </w:r>
      <w:r w:rsidR="00B17673">
        <w:rPr>
          <w:rFonts w:eastAsia="Calibri"/>
          <w:bCs/>
          <w:iCs/>
          <w:sz w:val="28"/>
          <w:szCs w:val="28"/>
          <w:lang w:eastAsia="en-US"/>
        </w:rPr>
        <w:t xml:space="preserve">з врахуванням </w:t>
      </w:r>
      <w:r w:rsidR="00124042">
        <w:rPr>
          <w:rFonts w:eastAsia="Calibri"/>
          <w:bCs/>
          <w:iCs/>
          <w:sz w:val="28"/>
          <w:szCs w:val="28"/>
          <w:lang w:eastAsia="en-US"/>
        </w:rPr>
        <w:t>пропозиці</w:t>
      </w:r>
      <w:r w:rsidR="0011764F">
        <w:rPr>
          <w:rFonts w:eastAsia="Calibri"/>
          <w:bCs/>
          <w:iCs/>
          <w:sz w:val="28"/>
          <w:szCs w:val="28"/>
          <w:lang w:eastAsia="en-US"/>
        </w:rPr>
        <w:t>й від структурних підрозділів.</w:t>
      </w:r>
    </w:p>
    <w:p w:rsidR="003370F1" w:rsidRPr="00297239" w:rsidRDefault="003370F1" w:rsidP="003370F1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 w:rsidRPr="00297239">
        <w:rPr>
          <w:rFonts w:eastAsia="Calibri"/>
          <w:bCs/>
          <w:i/>
          <w:iCs/>
          <w:sz w:val="28"/>
          <w:szCs w:val="28"/>
          <w:lang w:eastAsia="en-US"/>
        </w:rPr>
        <w:t>Інформація додається (додаток</w:t>
      </w:r>
      <w:r w:rsidR="0090499D"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bCs/>
          <w:i/>
          <w:iCs/>
          <w:sz w:val="28"/>
          <w:szCs w:val="28"/>
          <w:lang w:eastAsia="en-US"/>
        </w:rPr>
        <w:t>3</w:t>
      </w:r>
      <w:r w:rsidRPr="00297239">
        <w:rPr>
          <w:rFonts w:eastAsia="Calibri"/>
          <w:bCs/>
          <w:i/>
          <w:iCs/>
          <w:sz w:val="28"/>
          <w:szCs w:val="28"/>
          <w:lang w:eastAsia="en-US"/>
        </w:rPr>
        <w:t>)</w:t>
      </w:r>
      <w:r>
        <w:rPr>
          <w:rFonts w:eastAsia="Calibri"/>
          <w:bCs/>
          <w:i/>
          <w:iCs/>
          <w:sz w:val="28"/>
          <w:szCs w:val="28"/>
          <w:lang w:eastAsia="en-US"/>
        </w:rPr>
        <w:t>.</w:t>
      </w:r>
    </w:p>
    <w:p w:rsidR="00613714" w:rsidRDefault="00613714" w:rsidP="00E6608C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</w:p>
    <w:p w:rsidR="00E6608C" w:rsidRDefault="00E6608C" w:rsidP="00E6608C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  <w:r w:rsidRPr="00297239">
        <w:rPr>
          <w:b/>
          <w:iCs/>
          <w:sz w:val="28"/>
          <w:szCs w:val="28"/>
        </w:rPr>
        <w:t xml:space="preserve">УХВАЛИЛИ: </w:t>
      </w:r>
    </w:p>
    <w:p w:rsidR="00EA00E6" w:rsidRDefault="00EA00E6" w:rsidP="00B17673">
      <w:pPr>
        <w:pStyle w:val="a3"/>
        <w:spacing w:line="276" w:lineRule="auto"/>
        <w:ind w:left="0" w:firstLine="426"/>
        <w:jc w:val="both"/>
        <w:rPr>
          <w:b/>
          <w:sz w:val="32"/>
          <w:szCs w:val="28"/>
        </w:rPr>
      </w:pPr>
      <w:r>
        <w:rPr>
          <w:bCs/>
          <w:sz w:val="28"/>
        </w:rPr>
        <w:t>Рекомендувати Вченій раді ЧНУ затвердити «Положення про організацію освітнього процесу в Чернівецькому національному університеті імені Юрія Федьковича»</w:t>
      </w:r>
      <w:r w:rsidR="00B17673">
        <w:rPr>
          <w:bCs/>
          <w:sz w:val="28"/>
        </w:rPr>
        <w:t>.</w:t>
      </w:r>
    </w:p>
    <w:p w:rsidR="00EA00E6" w:rsidRPr="00EA00E6" w:rsidRDefault="00EA00E6" w:rsidP="00EA00E6">
      <w:pPr>
        <w:spacing w:line="252" w:lineRule="auto"/>
        <w:ind w:firstLine="426"/>
        <w:contextualSpacing/>
        <w:rPr>
          <w:rFonts w:eastAsia="Calibri"/>
          <w:sz w:val="28"/>
          <w:szCs w:val="28"/>
          <w:lang w:eastAsia="en-US"/>
        </w:rPr>
      </w:pPr>
      <w:r w:rsidRPr="00EA00E6">
        <w:rPr>
          <w:rFonts w:eastAsia="Calibri"/>
          <w:sz w:val="28"/>
          <w:szCs w:val="28"/>
          <w:lang w:eastAsia="en-US"/>
        </w:rPr>
        <w:t xml:space="preserve">[Рішення прийнято одноголосно].   </w:t>
      </w:r>
    </w:p>
    <w:p w:rsidR="00EA00E6" w:rsidRPr="00EA00E6" w:rsidRDefault="00EA00E6" w:rsidP="00EA00E6">
      <w:pPr>
        <w:spacing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A00E6">
        <w:rPr>
          <w:rFonts w:eastAsiaTheme="minorHAnsi"/>
          <w:sz w:val="28"/>
          <w:szCs w:val="28"/>
          <w:lang w:eastAsia="en-US"/>
        </w:rPr>
        <w:t xml:space="preserve"> </w:t>
      </w:r>
    </w:p>
    <w:p w:rsidR="00E6608C" w:rsidRDefault="00E6608C" w:rsidP="00E660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6A2E64" w:rsidRDefault="00AE21CF" w:rsidP="006A2E64">
      <w:pPr>
        <w:widowControl w:val="0"/>
        <w:tabs>
          <w:tab w:val="left" w:pos="-817"/>
        </w:tabs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A2E64" w:rsidRPr="0051130D">
        <w:rPr>
          <w:b/>
          <w:bCs/>
          <w:sz w:val="28"/>
          <w:szCs w:val="28"/>
        </w:rPr>
        <w:t>3.2.</w:t>
      </w:r>
      <w:r w:rsidR="006A2E64" w:rsidRPr="004B68AC">
        <w:rPr>
          <w:bCs/>
          <w:sz w:val="28"/>
          <w:szCs w:val="28"/>
        </w:rPr>
        <w:t xml:space="preserve"> Про організацію моніторингу </w:t>
      </w:r>
      <w:r w:rsidR="006A2E64" w:rsidRPr="004B68AC">
        <w:rPr>
          <w:sz w:val="28"/>
          <w:szCs w:val="28"/>
        </w:rPr>
        <w:t xml:space="preserve">якості змісту, реалізації та кадрового забезпечення освітніх програм ЧНУ, що  проходять акредитацію у ІІ сем. 2024-2025 </w:t>
      </w:r>
      <w:proofErr w:type="spellStart"/>
      <w:r w:rsidR="006A2E64" w:rsidRPr="004B68AC">
        <w:rPr>
          <w:sz w:val="28"/>
          <w:szCs w:val="28"/>
        </w:rPr>
        <w:t>н.р</w:t>
      </w:r>
      <w:proofErr w:type="spellEnd"/>
      <w:r w:rsidR="006A2E64" w:rsidRPr="004B68AC">
        <w:rPr>
          <w:sz w:val="28"/>
          <w:szCs w:val="28"/>
        </w:rPr>
        <w:t>.</w:t>
      </w:r>
    </w:p>
    <w:p w:rsidR="00AE21CF" w:rsidRDefault="00AE21CF" w:rsidP="00E6608C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rFonts w:eastAsia="Calibri"/>
          <w:bCs/>
          <w:i/>
          <w:iCs/>
          <w:lang w:eastAsia="en-US"/>
        </w:rPr>
      </w:pPr>
    </w:p>
    <w:p w:rsidR="00E6608C" w:rsidRDefault="00E6608C" w:rsidP="00E6608C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  <w:r w:rsidRPr="00626DF4">
        <w:rPr>
          <w:b/>
          <w:iCs/>
          <w:sz w:val="28"/>
          <w:szCs w:val="28"/>
        </w:rPr>
        <w:t>ВИСТУПИЛИ:</w:t>
      </w:r>
    </w:p>
    <w:p w:rsidR="00DB3993" w:rsidRDefault="00AF7223" w:rsidP="00AE21CF">
      <w:pPr>
        <w:widowControl w:val="0"/>
        <w:tabs>
          <w:tab w:val="left" w:pos="-817"/>
        </w:tabs>
        <w:contextualSpacing/>
        <w:jc w:val="both"/>
        <w:rPr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="00AE21CF" w:rsidRPr="00124042">
        <w:rPr>
          <w:rFonts w:eastAsia="Calibri"/>
          <w:bCs/>
          <w:i/>
          <w:iCs/>
          <w:sz w:val="28"/>
          <w:szCs w:val="28"/>
          <w:lang w:eastAsia="en-US"/>
        </w:rPr>
        <w:t>Тетяна ФЕДІРЧИК</w:t>
      </w:r>
      <w:r w:rsidR="00AE21CF" w:rsidRPr="00124042">
        <w:rPr>
          <w:rFonts w:eastAsia="Calibri"/>
          <w:bCs/>
          <w:iCs/>
          <w:sz w:val="28"/>
          <w:szCs w:val="28"/>
          <w:lang w:eastAsia="en-US"/>
        </w:rPr>
        <w:t xml:space="preserve"> – голова НМР, проректор з науково-педагогічної роботи та освітньої діяльності</w:t>
      </w:r>
      <w:r w:rsidR="00AE21CF">
        <w:rPr>
          <w:rFonts w:eastAsia="Calibri"/>
          <w:bCs/>
          <w:iCs/>
          <w:sz w:val="28"/>
          <w:szCs w:val="28"/>
          <w:lang w:eastAsia="en-US"/>
        </w:rPr>
        <w:t xml:space="preserve"> довела до відома інформацію про </w:t>
      </w:r>
      <w:r w:rsidR="00AE21CF" w:rsidRPr="004B68AC">
        <w:rPr>
          <w:bCs/>
          <w:sz w:val="28"/>
          <w:szCs w:val="28"/>
        </w:rPr>
        <w:t xml:space="preserve">організацію моніторингу </w:t>
      </w:r>
      <w:r w:rsidR="00AE21CF" w:rsidRPr="004B68AC">
        <w:rPr>
          <w:sz w:val="28"/>
          <w:szCs w:val="28"/>
        </w:rPr>
        <w:t xml:space="preserve">якості змісту, реалізації та кадрового забезпечення освітніх програм ЧНУ, що проходять акредитацію у ІІ сем. 2024-2025 </w:t>
      </w:r>
      <w:proofErr w:type="spellStart"/>
      <w:r w:rsidR="00AE21CF" w:rsidRPr="004B68AC">
        <w:rPr>
          <w:sz w:val="28"/>
          <w:szCs w:val="28"/>
        </w:rPr>
        <w:t>н.р</w:t>
      </w:r>
      <w:proofErr w:type="spellEnd"/>
      <w:r w:rsidR="00AE21CF" w:rsidRPr="004B68AC">
        <w:rPr>
          <w:sz w:val="28"/>
          <w:szCs w:val="28"/>
        </w:rPr>
        <w:t>.</w:t>
      </w:r>
      <w:r w:rsidR="00DB3993">
        <w:rPr>
          <w:sz w:val="28"/>
          <w:szCs w:val="28"/>
        </w:rPr>
        <w:t xml:space="preserve"> за ОР «Бакалавр»:</w:t>
      </w:r>
    </w:p>
    <w:p w:rsidR="00DB3993" w:rsidRPr="00DB3993" w:rsidRDefault="00DB3993" w:rsidP="00DB3993">
      <w:pPr>
        <w:pStyle w:val="a3"/>
        <w:widowControl w:val="0"/>
        <w:numPr>
          <w:ilvl w:val="0"/>
          <w:numId w:val="15"/>
        </w:numPr>
        <w:tabs>
          <w:tab w:val="left" w:pos="-817"/>
        </w:tabs>
        <w:ind w:firstLine="414"/>
        <w:jc w:val="both"/>
        <w:rPr>
          <w:sz w:val="28"/>
          <w:szCs w:val="28"/>
        </w:rPr>
      </w:pPr>
      <w:r w:rsidRPr="00DB3993">
        <w:rPr>
          <w:sz w:val="28"/>
          <w:szCs w:val="28"/>
        </w:rPr>
        <w:t>ОП «Фізична культура»</w:t>
      </w:r>
      <w:r>
        <w:rPr>
          <w:sz w:val="28"/>
          <w:szCs w:val="28"/>
        </w:rPr>
        <w:t>;</w:t>
      </w:r>
    </w:p>
    <w:p w:rsidR="00DB3993" w:rsidRPr="00DB3993" w:rsidRDefault="00DB3993" w:rsidP="00DB3993">
      <w:pPr>
        <w:pStyle w:val="a3"/>
        <w:widowControl w:val="0"/>
        <w:numPr>
          <w:ilvl w:val="0"/>
          <w:numId w:val="15"/>
        </w:numPr>
        <w:tabs>
          <w:tab w:val="left" w:pos="-817"/>
        </w:tabs>
        <w:ind w:firstLine="414"/>
        <w:jc w:val="both"/>
        <w:rPr>
          <w:sz w:val="28"/>
          <w:szCs w:val="28"/>
        </w:rPr>
      </w:pPr>
      <w:r w:rsidRPr="00DB3993">
        <w:rPr>
          <w:sz w:val="28"/>
          <w:szCs w:val="28"/>
        </w:rPr>
        <w:t>ОП «Фізична культура і спорт</w:t>
      </w:r>
      <w:r>
        <w:rPr>
          <w:sz w:val="28"/>
          <w:szCs w:val="28"/>
        </w:rPr>
        <w:t>»;</w:t>
      </w:r>
    </w:p>
    <w:p w:rsidR="00DB3993" w:rsidRDefault="00DB3993" w:rsidP="00DB3993">
      <w:pPr>
        <w:pStyle w:val="a3"/>
        <w:widowControl w:val="0"/>
        <w:numPr>
          <w:ilvl w:val="0"/>
          <w:numId w:val="15"/>
        </w:numPr>
        <w:tabs>
          <w:tab w:val="left" w:pos="-817"/>
        </w:tabs>
        <w:ind w:firstLine="414"/>
        <w:jc w:val="both"/>
        <w:rPr>
          <w:sz w:val="28"/>
          <w:szCs w:val="28"/>
        </w:rPr>
      </w:pPr>
      <w:r w:rsidRPr="00DB3993">
        <w:rPr>
          <w:sz w:val="28"/>
          <w:szCs w:val="28"/>
        </w:rPr>
        <w:t xml:space="preserve">ОП «Фітнес та рекреація» </w:t>
      </w:r>
    </w:p>
    <w:p w:rsidR="00DB3993" w:rsidRPr="00DB3993" w:rsidRDefault="00DB3993" w:rsidP="00DB3993">
      <w:pPr>
        <w:pStyle w:val="a3"/>
        <w:widowControl w:val="0"/>
        <w:tabs>
          <w:tab w:val="left" w:pos="-817"/>
        </w:tabs>
        <w:ind w:firstLine="414"/>
        <w:jc w:val="both"/>
        <w:rPr>
          <w:sz w:val="28"/>
          <w:szCs w:val="28"/>
        </w:rPr>
      </w:pPr>
      <w:r w:rsidRPr="00DB3993">
        <w:rPr>
          <w:sz w:val="28"/>
          <w:szCs w:val="28"/>
        </w:rPr>
        <w:t xml:space="preserve">та </w:t>
      </w:r>
      <w:r w:rsidRPr="00DB3993">
        <w:rPr>
          <w:b/>
          <w:bCs/>
          <w:color w:val="000000"/>
          <w:sz w:val="28"/>
          <w:szCs w:val="28"/>
        </w:rPr>
        <w:t>ОР «Магістр»</w:t>
      </w:r>
      <w:r>
        <w:rPr>
          <w:b/>
          <w:bCs/>
          <w:color w:val="000000"/>
          <w:sz w:val="28"/>
          <w:szCs w:val="28"/>
        </w:rPr>
        <w:t>:</w:t>
      </w:r>
    </w:p>
    <w:p w:rsidR="00DB3993" w:rsidRDefault="00DB3993" w:rsidP="00DB3993">
      <w:pPr>
        <w:pStyle w:val="a3"/>
        <w:widowControl w:val="0"/>
        <w:numPr>
          <w:ilvl w:val="0"/>
          <w:numId w:val="15"/>
        </w:numPr>
        <w:tabs>
          <w:tab w:val="left" w:pos="-817"/>
        </w:tabs>
        <w:ind w:firstLine="414"/>
        <w:jc w:val="both"/>
        <w:rPr>
          <w:sz w:val="28"/>
          <w:szCs w:val="28"/>
        </w:rPr>
      </w:pPr>
      <w:r w:rsidRPr="00DB3993">
        <w:rPr>
          <w:sz w:val="28"/>
          <w:szCs w:val="28"/>
        </w:rPr>
        <w:t>ОП «Фізична терапія»</w:t>
      </w:r>
      <w:r w:rsidR="001F4391">
        <w:rPr>
          <w:sz w:val="28"/>
          <w:szCs w:val="28"/>
        </w:rPr>
        <w:t>.</w:t>
      </w:r>
    </w:p>
    <w:p w:rsidR="001F4391" w:rsidRPr="00DB3993" w:rsidRDefault="001F4391" w:rsidP="001F4391">
      <w:pPr>
        <w:pStyle w:val="a3"/>
        <w:widowControl w:val="0"/>
        <w:tabs>
          <w:tab w:val="left" w:pos="-81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Аналіз результатів моніторингу буде заслуховуватися на засіданні науково-методичної  ради у вересні.</w:t>
      </w:r>
    </w:p>
    <w:p w:rsidR="00AE21CF" w:rsidRDefault="00AE21CF" w:rsidP="00E6608C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rFonts w:eastAsia="Calibri"/>
          <w:bCs/>
          <w:i/>
          <w:iCs/>
          <w:lang w:eastAsia="en-US"/>
        </w:rPr>
      </w:pPr>
    </w:p>
    <w:p w:rsidR="00E6608C" w:rsidRDefault="00E6608C" w:rsidP="00E6608C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  <w:r w:rsidRPr="00297239">
        <w:rPr>
          <w:b/>
          <w:iCs/>
          <w:sz w:val="28"/>
          <w:szCs w:val="28"/>
        </w:rPr>
        <w:t xml:space="preserve">УХВАЛИЛИ: </w:t>
      </w:r>
    </w:p>
    <w:p w:rsidR="00EA00E6" w:rsidRDefault="00EA00E6" w:rsidP="008D7133">
      <w:pPr>
        <w:pStyle w:val="a3"/>
        <w:numPr>
          <w:ilvl w:val="0"/>
          <w:numId w:val="9"/>
        </w:numPr>
        <w:spacing w:line="276" w:lineRule="auto"/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Інформацію </w:t>
      </w:r>
      <w:r>
        <w:rPr>
          <w:bCs/>
          <w:sz w:val="28"/>
          <w:szCs w:val="28"/>
        </w:rPr>
        <w:t xml:space="preserve">про організацію моніторингу </w:t>
      </w:r>
      <w:r>
        <w:rPr>
          <w:sz w:val="28"/>
          <w:szCs w:val="28"/>
        </w:rPr>
        <w:t xml:space="preserve">якості змісту, реалізації та кадрового забезпечення освітніх програм ЧНУ, що  проходять акредитацію у ІІ сем. 2024-2025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взяти до відома.</w:t>
      </w:r>
    </w:p>
    <w:p w:rsidR="00EA00E6" w:rsidRDefault="00EA00E6" w:rsidP="008D7133">
      <w:pPr>
        <w:pStyle w:val="a3"/>
        <w:numPr>
          <w:ilvl w:val="0"/>
          <w:numId w:val="9"/>
        </w:numPr>
        <w:spacing w:line="276" w:lineRule="auto"/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Затвердити склад експертних комісій та організувати моніторинг освітніх програм згідно встановленого графіку.</w:t>
      </w:r>
    </w:p>
    <w:p w:rsidR="00EA00E6" w:rsidRPr="00EA00E6" w:rsidRDefault="00EA00E6" w:rsidP="00EA00E6">
      <w:pPr>
        <w:spacing w:line="252" w:lineRule="auto"/>
        <w:ind w:firstLine="426"/>
        <w:contextualSpacing/>
        <w:rPr>
          <w:rFonts w:eastAsia="Calibri"/>
          <w:sz w:val="28"/>
          <w:szCs w:val="28"/>
          <w:lang w:eastAsia="en-US"/>
        </w:rPr>
      </w:pPr>
      <w:r w:rsidRPr="00EA00E6">
        <w:rPr>
          <w:rFonts w:eastAsia="Calibri"/>
          <w:sz w:val="28"/>
          <w:szCs w:val="28"/>
          <w:lang w:eastAsia="en-US"/>
        </w:rPr>
        <w:t xml:space="preserve">[Рішення прийнято одноголосно].   </w:t>
      </w:r>
    </w:p>
    <w:p w:rsidR="00EA00E6" w:rsidRPr="00EA00E6" w:rsidRDefault="00EA00E6" w:rsidP="00EA00E6">
      <w:pPr>
        <w:spacing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A00E6">
        <w:rPr>
          <w:rFonts w:eastAsiaTheme="minorHAnsi"/>
          <w:sz w:val="28"/>
          <w:szCs w:val="28"/>
          <w:lang w:eastAsia="en-US"/>
        </w:rPr>
        <w:t xml:space="preserve"> </w:t>
      </w:r>
    </w:p>
    <w:p w:rsidR="00E6608C" w:rsidRDefault="00E6608C" w:rsidP="00E660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90499D" w:rsidRDefault="00613714" w:rsidP="00613714">
      <w:pPr>
        <w:widowControl w:val="0"/>
        <w:tabs>
          <w:tab w:val="left" w:pos="-817"/>
        </w:tabs>
        <w:spacing w:line="276" w:lineRule="auto"/>
        <w:ind w:left="-142" w:hanging="142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   </w:t>
      </w:r>
      <w:r w:rsidR="000965E7">
        <w:rPr>
          <w:b/>
          <w:sz w:val="28"/>
          <w:szCs w:val="28"/>
        </w:rPr>
        <w:tab/>
      </w:r>
      <w:r w:rsidR="006A2E64" w:rsidRPr="0051130D">
        <w:rPr>
          <w:b/>
          <w:sz w:val="28"/>
          <w:szCs w:val="28"/>
        </w:rPr>
        <w:t>3.3.</w:t>
      </w:r>
      <w:r w:rsidR="006A2E64" w:rsidRPr="004B68AC">
        <w:rPr>
          <w:sz w:val="28"/>
          <w:szCs w:val="28"/>
        </w:rPr>
        <w:t xml:space="preserve"> Про якість навчально-методичного забезпечення </w:t>
      </w:r>
      <w:r w:rsidR="000965E7">
        <w:rPr>
          <w:i/>
          <w:iCs/>
          <w:sz w:val="28"/>
          <w:szCs w:val="28"/>
        </w:rPr>
        <w:t xml:space="preserve">робочих програм, </w:t>
      </w:r>
      <w:proofErr w:type="spellStart"/>
      <w:r w:rsidR="006A2E64" w:rsidRPr="004B68AC">
        <w:rPr>
          <w:i/>
          <w:iCs/>
          <w:sz w:val="28"/>
          <w:szCs w:val="28"/>
        </w:rPr>
        <w:t>силабусів</w:t>
      </w:r>
      <w:proofErr w:type="spellEnd"/>
      <w:r w:rsidR="000965E7">
        <w:rPr>
          <w:i/>
          <w:iCs/>
          <w:sz w:val="28"/>
          <w:szCs w:val="28"/>
        </w:rPr>
        <w:t xml:space="preserve"> </w:t>
      </w:r>
      <w:r w:rsidR="006A2E64" w:rsidRPr="004B68AC">
        <w:rPr>
          <w:sz w:val="28"/>
          <w:szCs w:val="28"/>
        </w:rPr>
        <w:t xml:space="preserve"> </w:t>
      </w:r>
      <w:r w:rsidR="000965E7" w:rsidRPr="004B68AC">
        <w:rPr>
          <w:i/>
          <w:iCs/>
          <w:sz w:val="28"/>
          <w:szCs w:val="28"/>
        </w:rPr>
        <w:t>програм практик</w:t>
      </w:r>
      <w:r w:rsidR="000965E7" w:rsidRPr="004B68AC">
        <w:rPr>
          <w:sz w:val="28"/>
          <w:szCs w:val="28"/>
        </w:rPr>
        <w:t xml:space="preserve"> </w:t>
      </w:r>
      <w:r w:rsidR="006A2E64" w:rsidRPr="004B68AC">
        <w:rPr>
          <w:sz w:val="28"/>
          <w:szCs w:val="28"/>
        </w:rPr>
        <w:t>до освітніх компонентів освітн</w:t>
      </w:r>
      <w:r w:rsidR="006A2E64">
        <w:rPr>
          <w:sz w:val="28"/>
          <w:szCs w:val="28"/>
        </w:rPr>
        <w:t>іх</w:t>
      </w:r>
      <w:r w:rsidR="006A2E64" w:rsidRPr="004B68AC">
        <w:rPr>
          <w:sz w:val="28"/>
          <w:szCs w:val="28"/>
        </w:rPr>
        <w:t xml:space="preserve"> програм</w:t>
      </w:r>
      <w:r w:rsidR="0090499D">
        <w:rPr>
          <w:sz w:val="28"/>
          <w:szCs w:val="28"/>
        </w:rPr>
        <w:t xml:space="preserve">: </w:t>
      </w:r>
    </w:p>
    <w:p w:rsidR="0090499D" w:rsidRPr="0090499D" w:rsidRDefault="0090499D" w:rsidP="0090499D">
      <w:pPr>
        <w:pStyle w:val="a3"/>
        <w:widowControl w:val="0"/>
        <w:numPr>
          <w:ilvl w:val="0"/>
          <w:numId w:val="16"/>
        </w:numPr>
        <w:tabs>
          <w:tab w:val="left" w:pos="-817"/>
        </w:tabs>
        <w:spacing w:line="276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499D">
        <w:rPr>
          <w:sz w:val="28"/>
          <w:szCs w:val="28"/>
        </w:rPr>
        <w:t>«Англійська мова та література та друга іноземна мова»</w:t>
      </w:r>
      <w:r w:rsidR="009C3B3F">
        <w:rPr>
          <w:sz w:val="28"/>
          <w:szCs w:val="28"/>
        </w:rPr>
        <w:t xml:space="preserve"> 035;</w:t>
      </w:r>
    </w:p>
    <w:p w:rsidR="0090499D" w:rsidRDefault="0090499D" w:rsidP="0090499D">
      <w:pPr>
        <w:pStyle w:val="a3"/>
        <w:widowControl w:val="0"/>
        <w:numPr>
          <w:ilvl w:val="0"/>
          <w:numId w:val="13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22F6">
        <w:rPr>
          <w:sz w:val="28"/>
          <w:szCs w:val="28"/>
        </w:rPr>
        <w:t>Німецька мова та література та друга іноземна мова»</w:t>
      </w:r>
      <w:r w:rsidR="009C3B3F">
        <w:rPr>
          <w:sz w:val="28"/>
          <w:szCs w:val="28"/>
        </w:rPr>
        <w:t xml:space="preserve"> 035</w:t>
      </w:r>
      <w:r>
        <w:rPr>
          <w:sz w:val="28"/>
          <w:szCs w:val="28"/>
        </w:rPr>
        <w:t>;</w:t>
      </w:r>
    </w:p>
    <w:p w:rsidR="0090499D" w:rsidRDefault="0090499D" w:rsidP="0090499D">
      <w:pPr>
        <w:pStyle w:val="a3"/>
        <w:widowControl w:val="0"/>
        <w:numPr>
          <w:ilvl w:val="0"/>
          <w:numId w:val="13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 w:rsidRPr="006122F6">
        <w:rPr>
          <w:sz w:val="28"/>
          <w:szCs w:val="28"/>
        </w:rPr>
        <w:t>«Англійська мова та література та друга іноземна мова</w:t>
      </w:r>
      <w:r>
        <w:rPr>
          <w:sz w:val="28"/>
          <w:szCs w:val="28"/>
        </w:rPr>
        <w:t>»</w:t>
      </w:r>
      <w:r w:rsidR="009C3B3F">
        <w:rPr>
          <w:sz w:val="28"/>
          <w:szCs w:val="28"/>
        </w:rPr>
        <w:t xml:space="preserve"> 014</w:t>
      </w:r>
      <w:r>
        <w:rPr>
          <w:sz w:val="28"/>
          <w:szCs w:val="28"/>
        </w:rPr>
        <w:t>;</w:t>
      </w:r>
    </w:p>
    <w:p w:rsidR="0090499D" w:rsidRDefault="0090499D" w:rsidP="0090499D">
      <w:pPr>
        <w:pStyle w:val="a3"/>
        <w:widowControl w:val="0"/>
        <w:numPr>
          <w:ilvl w:val="0"/>
          <w:numId w:val="13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«Управління персоналом та економіка праці»;</w:t>
      </w:r>
    </w:p>
    <w:p w:rsidR="0090499D" w:rsidRPr="0090499D" w:rsidRDefault="0090499D" w:rsidP="003D64BC">
      <w:pPr>
        <w:pStyle w:val="a3"/>
        <w:widowControl w:val="0"/>
        <w:numPr>
          <w:ilvl w:val="0"/>
          <w:numId w:val="13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 w:rsidRPr="0090499D">
        <w:rPr>
          <w:sz w:val="28"/>
          <w:szCs w:val="28"/>
        </w:rPr>
        <w:t>«Державна служба»;</w:t>
      </w:r>
      <w:r>
        <w:rPr>
          <w:sz w:val="28"/>
          <w:szCs w:val="28"/>
        </w:rPr>
        <w:t xml:space="preserve"> </w:t>
      </w:r>
      <w:r w:rsidRPr="0090499D">
        <w:rPr>
          <w:sz w:val="28"/>
          <w:szCs w:val="28"/>
        </w:rPr>
        <w:t>«Програмне забезпечення систем».</w:t>
      </w:r>
    </w:p>
    <w:p w:rsidR="000965E7" w:rsidRDefault="000965E7" w:rsidP="000965E7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</w:p>
    <w:p w:rsidR="000965E7" w:rsidRDefault="000965E7" w:rsidP="000965E7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  <w:r w:rsidRPr="00626DF4">
        <w:rPr>
          <w:b/>
          <w:iCs/>
          <w:sz w:val="28"/>
          <w:szCs w:val="28"/>
        </w:rPr>
        <w:t>ВИСТУПИЛИ:</w:t>
      </w:r>
    </w:p>
    <w:p w:rsidR="000965E7" w:rsidRPr="000965E7" w:rsidRDefault="00613714" w:rsidP="000965E7">
      <w:pPr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965E7" w:rsidRPr="00613714">
        <w:rPr>
          <w:i/>
          <w:sz w:val="28"/>
          <w:szCs w:val="28"/>
        </w:rPr>
        <w:t>Катерина МЕЛЬНИК</w:t>
      </w:r>
      <w:r w:rsidR="000965E7" w:rsidRPr="000965E7">
        <w:rPr>
          <w:sz w:val="28"/>
          <w:szCs w:val="28"/>
        </w:rPr>
        <w:t xml:space="preserve"> – методист центру забезпечення якості вищої освіти про якість навчально-методичного забезпечення </w:t>
      </w:r>
      <w:r w:rsidR="000965E7" w:rsidRPr="009C3B3F">
        <w:rPr>
          <w:i/>
          <w:iCs/>
          <w:sz w:val="28"/>
          <w:szCs w:val="28"/>
        </w:rPr>
        <w:t xml:space="preserve">робочих програм, </w:t>
      </w:r>
      <w:proofErr w:type="spellStart"/>
      <w:r w:rsidR="000965E7" w:rsidRPr="009C3B3F">
        <w:rPr>
          <w:i/>
          <w:iCs/>
          <w:sz w:val="28"/>
          <w:szCs w:val="28"/>
        </w:rPr>
        <w:t>силабусів</w:t>
      </w:r>
      <w:proofErr w:type="spellEnd"/>
      <w:r w:rsidR="000965E7" w:rsidRPr="000965E7">
        <w:rPr>
          <w:iCs/>
          <w:sz w:val="28"/>
          <w:szCs w:val="28"/>
        </w:rPr>
        <w:t xml:space="preserve"> </w:t>
      </w:r>
      <w:r w:rsidR="000965E7" w:rsidRPr="004B68AC">
        <w:rPr>
          <w:sz w:val="28"/>
          <w:szCs w:val="28"/>
        </w:rPr>
        <w:t>до освітніх компонентів освітн</w:t>
      </w:r>
      <w:r w:rsidR="000965E7">
        <w:rPr>
          <w:sz w:val="28"/>
          <w:szCs w:val="28"/>
        </w:rPr>
        <w:t>іх</w:t>
      </w:r>
      <w:r w:rsidR="000965E7" w:rsidRPr="004B68AC">
        <w:rPr>
          <w:sz w:val="28"/>
          <w:szCs w:val="28"/>
        </w:rPr>
        <w:t xml:space="preserve"> програм</w:t>
      </w:r>
      <w:r w:rsidR="00C5045F">
        <w:rPr>
          <w:sz w:val="28"/>
          <w:szCs w:val="28"/>
        </w:rPr>
        <w:t xml:space="preserve"> </w:t>
      </w:r>
      <w:r w:rsidR="00C5045F" w:rsidRPr="006122F6">
        <w:rPr>
          <w:sz w:val="28"/>
          <w:szCs w:val="28"/>
        </w:rPr>
        <w:t>другого (магістерського) рівня вищої освіти</w:t>
      </w:r>
      <w:r w:rsidR="00C5045F">
        <w:rPr>
          <w:sz w:val="28"/>
          <w:szCs w:val="28"/>
        </w:rPr>
        <w:t>:</w:t>
      </w:r>
    </w:p>
    <w:p w:rsidR="0090499D" w:rsidRPr="00297239" w:rsidRDefault="0090499D" w:rsidP="0090499D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 w:rsidRPr="00297239">
        <w:rPr>
          <w:rFonts w:eastAsia="Calibri"/>
          <w:bCs/>
          <w:i/>
          <w:iCs/>
          <w:sz w:val="28"/>
          <w:szCs w:val="28"/>
          <w:lang w:eastAsia="en-US"/>
        </w:rPr>
        <w:t>Інформація додається (додаток</w:t>
      </w:r>
      <w:r>
        <w:rPr>
          <w:rFonts w:eastAsia="Calibri"/>
          <w:bCs/>
          <w:i/>
          <w:iCs/>
          <w:sz w:val="28"/>
          <w:szCs w:val="28"/>
          <w:lang w:eastAsia="en-US"/>
        </w:rPr>
        <w:t xml:space="preserve"> 4</w:t>
      </w:r>
      <w:r w:rsidRPr="00297239">
        <w:rPr>
          <w:rFonts w:eastAsia="Calibri"/>
          <w:bCs/>
          <w:i/>
          <w:iCs/>
          <w:sz w:val="28"/>
          <w:szCs w:val="28"/>
          <w:lang w:eastAsia="en-US"/>
        </w:rPr>
        <w:t>)</w:t>
      </w:r>
      <w:r>
        <w:rPr>
          <w:rFonts w:eastAsia="Calibri"/>
          <w:bCs/>
          <w:i/>
          <w:iCs/>
          <w:sz w:val="28"/>
          <w:szCs w:val="28"/>
          <w:lang w:eastAsia="en-US"/>
        </w:rPr>
        <w:t>.</w:t>
      </w:r>
    </w:p>
    <w:p w:rsidR="000965E7" w:rsidRPr="000965E7" w:rsidRDefault="000965E7" w:rsidP="000965E7">
      <w:pPr>
        <w:widowControl w:val="0"/>
        <w:tabs>
          <w:tab w:val="left" w:pos="-817"/>
        </w:tabs>
        <w:spacing w:line="276" w:lineRule="auto"/>
        <w:contextualSpacing/>
        <w:jc w:val="both"/>
        <w:rPr>
          <w:sz w:val="28"/>
          <w:szCs w:val="28"/>
        </w:rPr>
      </w:pPr>
    </w:p>
    <w:p w:rsidR="006A2E64" w:rsidRPr="003370F1" w:rsidRDefault="006A2E64" w:rsidP="0090499D">
      <w:pPr>
        <w:pStyle w:val="a3"/>
        <w:widowControl w:val="0"/>
        <w:tabs>
          <w:tab w:val="left" w:pos="-817"/>
        </w:tabs>
        <w:ind w:left="14" w:firstLine="412"/>
        <w:jc w:val="both"/>
        <w:rPr>
          <w:sz w:val="28"/>
          <w:szCs w:val="28"/>
        </w:rPr>
      </w:pPr>
      <w:r w:rsidRPr="00613714">
        <w:rPr>
          <w:i/>
          <w:sz w:val="28"/>
          <w:szCs w:val="28"/>
        </w:rPr>
        <w:t>Валентина БУЗИЛА –</w:t>
      </w:r>
      <w:r w:rsidRPr="003370F1">
        <w:rPr>
          <w:sz w:val="28"/>
          <w:szCs w:val="28"/>
        </w:rPr>
        <w:t xml:space="preserve"> керівник практики в ЧНУ</w:t>
      </w:r>
      <w:r w:rsidR="0090499D" w:rsidRPr="0090499D">
        <w:rPr>
          <w:sz w:val="28"/>
          <w:szCs w:val="28"/>
        </w:rPr>
        <w:t xml:space="preserve"> </w:t>
      </w:r>
      <w:r w:rsidR="0090499D" w:rsidRPr="000965E7">
        <w:rPr>
          <w:sz w:val="28"/>
          <w:szCs w:val="28"/>
        </w:rPr>
        <w:t>про якість навчально-методичного забезпечення</w:t>
      </w:r>
      <w:r w:rsidR="0090499D" w:rsidRPr="0090499D">
        <w:rPr>
          <w:i/>
          <w:iCs/>
          <w:sz w:val="28"/>
          <w:szCs w:val="28"/>
        </w:rPr>
        <w:t xml:space="preserve"> </w:t>
      </w:r>
      <w:r w:rsidR="0090499D" w:rsidRPr="004B68AC">
        <w:rPr>
          <w:i/>
          <w:iCs/>
          <w:sz w:val="28"/>
          <w:szCs w:val="28"/>
        </w:rPr>
        <w:t>програм практик</w:t>
      </w:r>
      <w:r w:rsidR="0090499D" w:rsidRPr="004B68AC">
        <w:rPr>
          <w:sz w:val="28"/>
          <w:szCs w:val="28"/>
        </w:rPr>
        <w:t xml:space="preserve"> до освітніх компонентів</w:t>
      </w:r>
      <w:r w:rsidR="0090499D">
        <w:rPr>
          <w:sz w:val="28"/>
          <w:szCs w:val="28"/>
        </w:rPr>
        <w:t xml:space="preserve"> вище зазначених </w:t>
      </w:r>
      <w:r w:rsidR="0090499D" w:rsidRPr="004B68AC">
        <w:rPr>
          <w:sz w:val="28"/>
          <w:szCs w:val="28"/>
        </w:rPr>
        <w:t xml:space="preserve"> освітн</w:t>
      </w:r>
      <w:r w:rsidR="0090499D">
        <w:rPr>
          <w:sz w:val="28"/>
          <w:szCs w:val="28"/>
        </w:rPr>
        <w:t>іх</w:t>
      </w:r>
      <w:r w:rsidR="0090499D" w:rsidRPr="004B68AC">
        <w:rPr>
          <w:sz w:val="28"/>
          <w:szCs w:val="28"/>
        </w:rPr>
        <w:t xml:space="preserve"> програм</w:t>
      </w:r>
      <w:r w:rsidR="009C3B3F">
        <w:rPr>
          <w:iCs/>
          <w:sz w:val="28"/>
          <w:szCs w:val="28"/>
        </w:rPr>
        <w:t>.</w:t>
      </w:r>
    </w:p>
    <w:p w:rsidR="0090499D" w:rsidRPr="00297239" w:rsidRDefault="0090499D" w:rsidP="0090499D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 w:rsidRPr="00297239">
        <w:rPr>
          <w:rFonts w:eastAsia="Calibri"/>
          <w:bCs/>
          <w:i/>
          <w:iCs/>
          <w:sz w:val="28"/>
          <w:szCs w:val="28"/>
          <w:lang w:eastAsia="en-US"/>
        </w:rPr>
        <w:t>Інформація додається (додаток</w:t>
      </w:r>
      <w:r>
        <w:rPr>
          <w:rFonts w:eastAsia="Calibri"/>
          <w:bCs/>
          <w:i/>
          <w:iCs/>
          <w:sz w:val="28"/>
          <w:szCs w:val="28"/>
          <w:lang w:eastAsia="en-US"/>
        </w:rPr>
        <w:t xml:space="preserve"> 5</w:t>
      </w:r>
      <w:r w:rsidRPr="00297239">
        <w:rPr>
          <w:rFonts w:eastAsia="Calibri"/>
          <w:bCs/>
          <w:i/>
          <w:iCs/>
          <w:sz w:val="28"/>
          <w:szCs w:val="28"/>
          <w:lang w:eastAsia="en-US"/>
        </w:rPr>
        <w:t>)</w:t>
      </w:r>
      <w:r>
        <w:rPr>
          <w:rFonts w:eastAsia="Calibri"/>
          <w:bCs/>
          <w:i/>
          <w:iCs/>
          <w:sz w:val="28"/>
          <w:szCs w:val="28"/>
          <w:lang w:eastAsia="en-US"/>
        </w:rPr>
        <w:t>.</w:t>
      </w:r>
    </w:p>
    <w:p w:rsidR="0012674C" w:rsidRPr="002D2A20" w:rsidRDefault="0012674C" w:rsidP="006A2E64">
      <w:pPr>
        <w:pStyle w:val="a3"/>
        <w:widowControl w:val="0"/>
        <w:tabs>
          <w:tab w:val="left" w:pos="-817"/>
        </w:tabs>
        <w:ind w:left="864"/>
        <w:jc w:val="center"/>
        <w:rPr>
          <w:i/>
          <w:sz w:val="20"/>
          <w:szCs w:val="20"/>
        </w:rPr>
      </w:pPr>
    </w:p>
    <w:p w:rsidR="00E6608C" w:rsidRDefault="00E6608C" w:rsidP="00E6608C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  <w:r w:rsidRPr="00297239">
        <w:rPr>
          <w:b/>
          <w:iCs/>
          <w:sz w:val="28"/>
          <w:szCs w:val="28"/>
        </w:rPr>
        <w:t xml:space="preserve">УХВАЛИЛИ: </w:t>
      </w:r>
    </w:p>
    <w:p w:rsidR="00EA00E6" w:rsidRDefault="00EA00E6" w:rsidP="0090499D">
      <w:pPr>
        <w:pStyle w:val="a3"/>
        <w:spacing w:line="276" w:lineRule="auto"/>
        <w:ind w:left="0" w:firstLine="567"/>
        <w:jc w:val="both"/>
        <w:rPr>
          <w:b/>
          <w:sz w:val="32"/>
          <w:szCs w:val="28"/>
        </w:rPr>
      </w:pPr>
      <w:r>
        <w:rPr>
          <w:sz w:val="28"/>
        </w:rPr>
        <w:t xml:space="preserve">Інформацію про результати внутрішнього моніторингу якості </w:t>
      </w:r>
      <w:r>
        <w:rPr>
          <w:sz w:val="28"/>
          <w:szCs w:val="28"/>
        </w:rPr>
        <w:t xml:space="preserve">навчально-методичного забезпечення </w:t>
      </w:r>
      <w:r w:rsidR="009C3B3F" w:rsidRPr="009C3B3F">
        <w:rPr>
          <w:i/>
          <w:iCs/>
          <w:sz w:val="28"/>
          <w:szCs w:val="28"/>
        </w:rPr>
        <w:t xml:space="preserve">робочих програм, </w:t>
      </w:r>
      <w:proofErr w:type="spellStart"/>
      <w:r w:rsidR="009C3B3F" w:rsidRPr="009C3B3F">
        <w:rPr>
          <w:i/>
          <w:iCs/>
          <w:sz w:val="28"/>
          <w:szCs w:val="28"/>
        </w:rPr>
        <w:t>силабусів</w:t>
      </w:r>
      <w:proofErr w:type="spellEnd"/>
      <w:r w:rsidR="009C3B3F" w:rsidRPr="009C3B3F">
        <w:rPr>
          <w:i/>
          <w:iCs/>
          <w:sz w:val="28"/>
          <w:szCs w:val="28"/>
        </w:rPr>
        <w:t>, програм практик</w:t>
      </w:r>
      <w:r w:rsidR="009C3B3F" w:rsidRPr="004B68AC">
        <w:rPr>
          <w:sz w:val="28"/>
          <w:szCs w:val="28"/>
        </w:rPr>
        <w:t xml:space="preserve"> </w:t>
      </w:r>
      <w:r>
        <w:rPr>
          <w:sz w:val="28"/>
          <w:szCs w:val="28"/>
        </w:rPr>
        <w:t>до освітніх компонентів</w:t>
      </w:r>
      <w:r w:rsidR="0011764F">
        <w:rPr>
          <w:sz w:val="28"/>
          <w:szCs w:val="28"/>
        </w:rPr>
        <w:t>,</w:t>
      </w:r>
      <w:r>
        <w:t xml:space="preserve"> </w:t>
      </w:r>
      <w:r w:rsidR="008C1A66" w:rsidRPr="008C1A66">
        <w:rPr>
          <w:sz w:val="28"/>
          <w:szCs w:val="28"/>
        </w:rPr>
        <w:t>заявлених</w:t>
      </w:r>
      <w:r w:rsidR="008C1A66">
        <w:t xml:space="preserve"> </w:t>
      </w:r>
      <w:r>
        <w:rPr>
          <w:sz w:val="28"/>
        </w:rPr>
        <w:t>освітн</w:t>
      </w:r>
      <w:r w:rsidR="008C1A66">
        <w:rPr>
          <w:sz w:val="28"/>
        </w:rPr>
        <w:t>іх</w:t>
      </w:r>
      <w:r>
        <w:rPr>
          <w:sz w:val="28"/>
        </w:rPr>
        <w:t xml:space="preserve"> програм другого (магістерського) рівня вищої освіти взяти до відома та врахувати рекомендації при ї</w:t>
      </w:r>
      <w:r w:rsidR="0011764F">
        <w:rPr>
          <w:sz w:val="28"/>
        </w:rPr>
        <w:t>х</w:t>
      </w:r>
      <w:r>
        <w:rPr>
          <w:sz w:val="28"/>
        </w:rPr>
        <w:t xml:space="preserve"> удосконаленні.</w:t>
      </w:r>
    </w:p>
    <w:p w:rsidR="00EA00E6" w:rsidRPr="00EA00E6" w:rsidRDefault="00EA00E6" w:rsidP="00EA00E6">
      <w:pPr>
        <w:spacing w:line="252" w:lineRule="auto"/>
        <w:ind w:firstLine="426"/>
        <w:contextualSpacing/>
        <w:rPr>
          <w:rFonts w:eastAsia="Calibri"/>
          <w:sz w:val="28"/>
          <w:szCs w:val="28"/>
          <w:lang w:eastAsia="en-US"/>
        </w:rPr>
      </w:pPr>
      <w:r w:rsidRPr="00EA00E6">
        <w:rPr>
          <w:rFonts w:eastAsia="Calibri"/>
          <w:sz w:val="28"/>
          <w:szCs w:val="28"/>
          <w:lang w:eastAsia="en-US"/>
        </w:rPr>
        <w:t xml:space="preserve">[Рішення прийнято одноголосно].   </w:t>
      </w:r>
    </w:p>
    <w:p w:rsidR="00EA00E6" w:rsidRPr="00EA00E6" w:rsidRDefault="00EA00E6" w:rsidP="00EA00E6">
      <w:pPr>
        <w:spacing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A00E6">
        <w:rPr>
          <w:rFonts w:eastAsiaTheme="minorHAnsi"/>
          <w:sz w:val="28"/>
          <w:szCs w:val="28"/>
          <w:lang w:eastAsia="en-US"/>
        </w:rPr>
        <w:t xml:space="preserve"> </w:t>
      </w:r>
    </w:p>
    <w:p w:rsidR="00E6608C" w:rsidRDefault="00E6608C" w:rsidP="00E660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6A2E64" w:rsidRPr="004B68AC" w:rsidRDefault="006A2E64" w:rsidP="006A2E64">
      <w:pPr>
        <w:spacing w:line="276" w:lineRule="auto"/>
        <w:ind w:left="406" w:hanging="406"/>
        <w:jc w:val="both"/>
        <w:rPr>
          <w:sz w:val="28"/>
          <w:szCs w:val="28"/>
        </w:rPr>
      </w:pPr>
      <w:r w:rsidRPr="003370F1">
        <w:rPr>
          <w:b/>
          <w:sz w:val="28"/>
          <w:szCs w:val="28"/>
        </w:rPr>
        <w:t>3.4.</w:t>
      </w:r>
      <w:r w:rsidRPr="004B68AC">
        <w:rPr>
          <w:sz w:val="28"/>
          <w:szCs w:val="28"/>
        </w:rPr>
        <w:t xml:space="preserve"> Про підтвердження відповідності </w:t>
      </w:r>
      <w:r w:rsidRPr="004B68AC">
        <w:rPr>
          <w:b/>
          <w:sz w:val="28"/>
          <w:szCs w:val="28"/>
        </w:rPr>
        <w:t>вченого</w:t>
      </w:r>
      <w:r w:rsidRPr="004B68AC">
        <w:rPr>
          <w:sz w:val="28"/>
          <w:szCs w:val="28"/>
        </w:rPr>
        <w:t xml:space="preserve"> </w:t>
      </w:r>
      <w:r w:rsidRPr="004B68AC">
        <w:rPr>
          <w:b/>
          <w:sz w:val="28"/>
          <w:szCs w:val="28"/>
        </w:rPr>
        <w:t>звання професора та наукового ступеня доктора</w:t>
      </w:r>
      <w:r w:rsidRPr="004B68AC">
        <w:rPr>
          <w:sz w:val="28"/>
          <w:szCs w:val="28"/>
        </w:rPr>
        <w:t xml:space="preserve"> (відповідно освітніх програм підготовки фахівців) на займаній посаді:</w:t>
      </w:r>
    </w:p>
    <w:p w:rsidR="006A2E64" w:rsidRPr="004B68AC" w:rsidRDefault="006A2E64" w:rsidP="006A2E64">
      <w:pPr>
        <w:pStyle w:val="a3"/>
        <w:numPr>
          <w:ilvl w:val="0"/>
          <w:numId w:val="3"/>
        </w:numPr>
        <w:spacing w:line="276" w:lineRule="auto"/>
        <w:ind w:left="406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Фодчуку</w:t>
      </w:r>
      <w:proofErr w:type="spellEnd"/>
      <w:r w:rsidRPr="004B68AC">
        <w:rPr>
          <w:sz w:val="28"/>
          <w:szCs w:val="28"/>
        </w:rPr>
        <w:t xml:space="preserve"> Ігорю Михайловичу – декану факультету архітектури, будівництва та декоративно-прикладного мистецтва професору, доктору </w:t>
      </w:r>
      <w:proofErr w:type="spellStart"/>
      <w:r w:rsidRPr="004B68AC">
        <w:rPr>
          <w:sz w:val="28"/>
          <w:szCs w:val="28"/>
        </w:rPr>
        <w:t>фіз</w:t>
      </w:r>
      <w:proofErr w:type="spellEnd"/>
      <w:r w:rsidRPr="004B68AC">
        <w:rPr>
          <w:sz w:val="28"/>
          <w:szCs w:val="28"/>
        </w:rPr>
        <w:t>.-мат. наук</w:t>
      </w:r>
    </w:p>
    <w:p w:rsidR="006A2E64" w:rsidRPr="004B68AC" w:rsidRDefault="006A2E64" w:rsidP="006A2E64">
      <w:pPr>
        <w:spacing w:line="276" w:lineRule="auto"/>
        <w:ind w:left="406" w:hanging="406"/>
        <w:jc w:val="both"/>
        <w:rPr>
          <w:sz w:val="28"/>
          <w:szCs w:val="28"/>
        </w:rPr>
      </w:pPr>
      <w:r w:rsidRPr="004B68AC">
        <w:rPr>
          <w:sz w:val="28"/>
          <w:szCs w:val="28"/>
        </w:rPr>
        <w:t xml:space="preserve"> та </w:t>
      </w:r>
      <w:r w:rsidRPr="004B68AC">
        <w:rPr>
          <w:b/>
          <w:sz w:val="28"/>
          <w:szCs w:val="28"/>
        </w:rPr>
        <w:t>вченого звання доцента</w:t>
      </w:r>
      <w:r w:rsidRPr="004B68AC">
        <w:rPr>
          <w:sz w:val="28"/>
          <w:szCs w:val="28"/>
        </w:rPr>
        <w:t>:</w:t>
      </w:r>
    </w:p>
    <w:p w:rsidR="006A2E64" w:rsidRPr="004B68AC" w:rsidRDefault="006A2E64" w:rsidP="006A2E64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Ковалюк</w:t>
      </w:r>
      <w:proofErr w:type="spellEnd"/>
      <w:r w:rsidRPr="004B68AC">
        <w:rPr>
          <w:sz w:val="28"/>
          <w:szCs w:val="28"/>
        </w:rPr>
        <w:t xml:space="preserve"> Мирославі Володимирівні – асистенту кафедри англійської мови,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філол</w:t>
      </w:r>
      <w:proofErr w:type="spellEnd"/>
      <w:r w:rsidRPr="004B68AC">
        <w:rPr>
          <w:sz w:val="28"/>
          <w:szCs w:val="28"/>
        </w:rPr>
        <w:t>. наук;</w:t>
      </w:r>
    </w:p>
    <w:p w:rsidR="006A2E64" w:rsidRPr="004B68AC" w:rsidRDefault="006A2E64" w:rsidP="006A2E64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B68AC">
        <w:rPr>
          <w:sz w:val="28"/>
          <w:szCs w:val="28"/>
        </w:rPr>
        <w:t xml:space="preserve">Мельничук Наталії Олександрівні – асистенту кафедри іноземних мов для природничих факультетів,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філол</w:t>
      </w:r>
      <w:proofErr w:type="spellEnd"/>
      <w:r w:rsidRPr="004B68AC">
        <w:rPr>
          <w:sz w:val="28"/>
          <w:szCs w:val="28"/>
        </w:rPr>
        <w:t>. наук;</w:t>
      </w:r>
    </w:p>
    <w:p w:rsidR="006A2E64" w:rsidRPr="004B68AC" w:rsidRDefault="006A2E64" w:rsidP="006A2E64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lastRenderedPageBreak/>
        <w:t>Кіндзерському</w:t>
      </w:r>
      <w:proofErr w:type="spellEnd"/>
      <w:r w:rsidRPr="004B68AC">
        <w:rPr>
          <w:sz w:val="28"/>
          <w:szCs w:val="28"/>
        </w:rPr>
        <w:t xml:space="preserve"> Віталію Володимировичу – асистенту кафедри бізнесу та управління персоналом, </w:t>
      </w:r>
      <w:proofErr w:type="spellStart"/>
      <w:r w:rsidRPr="004B68AC">
        <w:rPr>
          <w:sz w:val="28"/>
          <w:szCs w:val="28"/>
        </w:rPr>
        <w:t>кан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екон</w:t>
      </w:r>
      <w:proofErr w:type="spellEnd"/>
      <w:r w:rsidRPr="004B68AC">
        <w:rPr>
          <w:sz w:val="28"/>
          <w:szCs w:val="28"/>
        </w:rPr>
        <w:t>. наук;</w:t>
      </w:r>
    </w:p>
    <w:p w:rsidR="006A2E64" w:rsidRPr="004B68AC" w:rsidRDefault="006A2E64" w:rsidP="006A2E64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Тодорюку</w:t>
      </w:r>
      <w:proofErr w:type="spellEnd"/>
      <w:r w:rsidRPr="004B68AC">
        <w:rPr>
          <w:sz w:val="28"/>
          <w:szCs w:val="28"/>
        </w:rPr>
        <w:t xml:space="preserve"> Сергію Івановичу – асистенту кафедри бізнесу та управління персоналом,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екон</w:t>
      </w:r>
      <w:proofErr w:type="spellEnd"/>
      <w:r w:rsidRPr="004B68AC">
        <w:rPr>
          <w:sz w:val="28"/>
          <w:szCs w:val="28"/>
        </w:rPr>
        <w:t>. наук;</w:t>
      </w:r>
    </w:p>
    <w:p w:rsidR="006A2E64" w:rsidRPr="004B68AC" w:rsidRDefault="006A2E64" w:rsidP="006A2E64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Тарновецькій</w:t>
      </w:r>
      <w:proofErr w:type="spellEnd"/>
      <w:r w:rsidRPr="004B68AC">
        <w:rPr>
          <w:sz w:val="28"/>
          <w:szCs w:val="28"/>
        </w:rPr>
        <w:t xml:space="preserve"> Ользі Юріївні – асистенту кафедри програмного забезпечення </w:t>
      </w:r>
      <w:proofErr w:type="spellStart"/>
      <w:r w:rsidRPr="004B68AC">
        <w:rPr>
          <w:sz w:val="28"/>
          <w:szCs w:val="28"/>
        </w:rPr>
        <w:t>ком’ютерних</w:t>
      </w:r>
      <w:proofErr w:type="spellEnd"/>
      <w:r w:rsidRPr="004B68AC">
        <w:rPr>
          <w:sz w:val="28"/>
          <w:szCs w:val="28"/>
        </w:rPr>
        <w:t xml:space="preserve"> систем, канд.</w:t>
      </w:r>
      <w:proofErr w:type="spellStart"/>
      <w:r w:rsidRPr="004B68AC">
        <w:rPr>
          <w:sz w:val="28"/>
          <w:szCs w:val="28"/>
        </w:rPr>
        <w:t>фіз</w:t>
      </w:r>
      <w:proofErr w:type="spellEnd"/>
      <w:r w:rsidRPr="004B68AC">
        <w:rPr>
          <w:sz w:val="28"/>
          <w:szCs w:val="28"/>
        </w:rPr>
        <w:t>.-</w:t>
      </w:r>
      <w:proofErr w:type="spellStart"/>
      <w:r w:rsidRPr="004B68AC">
        <w:rPr>
          <w:sz w:val="28"/>
          <w:szCs w:val="28"/>
        </w:rPr>
        <w:t>мат.наук</w:t>
      </w:r>
      <w:proofErr w:type="spellEnd"/>
      <w:r w:rsidRPr="004B68AC">
        <w:rPr>
          <w:sz w:val="28"/>
          <w:szCs w:val="28"/>
        </w:rPr>
        <w:t>;</w:t>
      </w:r>
    </w:p>
    <w:p w:rsidR="006A2E64" w:rsidRDefault="006A2E64" w:rsidP="006A2E64">
      <w:pPr>
        <w:pStyle w:val="a3"/>
        <w:widowControl w:val="0"/>
        <w:numPr>
          <w:ilvl w:val="0"/>
          <w:numId w:val="3"/>
        </w:numPr>
        <w:tabs>
          <w:tab w:val="left" w:pos="-817"/>
        </w:tabs>
        <w:spacing w:line="276" w:lineRule="auto"/>
        <w:ind w:left="284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Шумиляк</w:t>
      </w:r>
      <w:proofErr w:type="spellEnd"/>
      <w:r w:rsidRPr="004B68AC">
        <w:rPr>
          <w:sz w:val="28"/>
          <w:szCs w:val="28"/>
        </w:rPr>
        <w:t xml:space="preserve"> Лілії Михайлівні – асистенту кафедри програмного забезпечення </w:t>
      </w:r>
      <w:proofErr w:type="spellStart"/>
      <w:r w:rsidRPr="004B68AC">
        <w:rPr>
          <w:sz w:val="28"/>
          <w:szCs w:val="28"/>
        </w:rPr>
        <w:t>ком’юте</w:t>
      </w:r>
      <w:r>
        <w:rPr>
          <w:sz w:val="28"/>
          <w:szCs w:val="28"/>
        </w:rPr>
        <w:t>рних</w:t>
      </w:r>
      <w:proofErr w:type="spellEnd"/>
      <w:r>
        <w:rPr>
          <w:sz w:val="28"/>
          <w:szCs w:val="28"/>
        </w:rPr>
        <w:t xml:space="preserve"> систем, канд.</w:t>
      </w:r>
      <w:proofErr w:type="spellStart"/>
      <w:r>
        <w:rPr>
          <w:sz w:val="28"/>
          <w:szCs w:val="28"/>
        </w:rPr>
        <w:t>фіз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мат.наук</w:t>
      </w:r>
      <w:proofErr w:type="spellEnd"/>
      <w:r>
        <w:rPr>
          <w:sz w:val="28"/>
          <w:szCs w:val="28"/>
        </w:rPr>
        <w:t>;</w:t>
      </w:r>
    </w:p>
    <w:p w:rsidR="006A2E64" w:rsidRPr="00545FB0" w:rsidRDefault="006A2E64" w:rsidP="006A2E64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Джаману</w:t>
      </w:r>
      <w:proofErr w:type="spellEnd"/>
      <w:r>
        <w:rPr>
          <w:sz w:val="28"/>
          <w:szCs w:val="28"/>
        </w:rPr>
        <w:t xml:space="preserve"> Ярославу Васильовичу – асистенту</w:t>
      </w:r>
      <w:r w:rsidRPr="00200F43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кафедри</w:t>
      </w:r>
      <w:r w:rsidRPr="00200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географії України та регіоналістики, </w:t>
      </w:r>
      <w:proofErr w:type="spellStart"/>
      <w:r>
        <w:rPr>
          <w:sz w:val="28"/>
          <w:szCs w:val="28"/>
        </w:rPr>
        <w:t>канд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геогр</w:t>
      </w:r>
      <w:proofErr w:type="spellEnd"/>
      <w:r>
        <w:rPr>
          <w:sz w:val="28"/>
          <w:szCs w:val="28"/>
        </w:rPr>
        <w:t>. наук.</w:t>
      </w:r>
    </w:p>
    <w:p w:rsidR="003370F1" w:rsidRDefault="003370F1" w:rsidP="003370F1">
      <w:pPr>
        <w:pStyle w:val="a3"/>
        <w:rPr>
          <w:i/>
        </w:rPr>
      </w:pPr>
    </w:p>
    <w:p w:rsidR="003370F1" w:rsidRPr="003370F1" w:rsidRDefault="003370F1" w:rsidP="000D4281">
      <w:pPr>
        <w:pStyle w:val="a3"/>
        <w:ind w:hanging="720"/>
        <w:rPr>
          <w:b/>
          <w:sz w:val="28"/>
          <w:szCs w:val="28"/>
        </w:rPr>
      </w:pPr>
      <w:r w:rsidRPr="003370F1">
        <w:rPr>
          <w:b/>
          <w:sz w:val="28"/>
          <w:szCs w:val="28"/>
        </w:rPr>
        <w:t>ВИСТУПИЛИ:</w:t>
      </w:r>
    </w:p>
    <w:p w:rsidR="003370F1" w:rsidRPr="003370F1" w:rsidRDefault="003370F1" w:rsidP="0011764F">
      <w:pPr>
        <w:pStyle w:val="a3"/>
        <w:ind w:left="0" w:firstLine="284"/>
        <w:jc w:val="both"/>
        <w:rPr>
          <w:sz w:val="28"/>
          <w:szCs w:val="28"/>
        </w:rPr>
      </w:pPr>
      <w:r w:rsidRPr="00613714">
        <w:rPr>
          <w:i/>
          <w:sz w:val="28"/>
          <w:szCs w:val="28"/>
        </w:rPr>
        <w:t>Катерина МЕЛЬНИК</w:t>
      </w:r>
      <w:r w:rsidRPr="003370F1">
        <w:rPr>
          <w:sz w:val="28"/>
          <w:szCs w:val="28"/>
        </w:rPr>
        <w:t xml:space="preserve"> – методист центру забезпечення</w:t>
      </w:r>
      <w:r>
        <w:rPr>
          <w:sz w:val="28"/>
          <w:szCs w:val="28"/>
        </w:rPr>
        <w:t xml:space="preserve"> якості вищої освіти про встановлення доплати </w:t>
      </w:r>
      <w:r>
        <w:rPr>
          <w:sz w:val="28"/>
        </w:rPr>
        <w:t xml:space="preserve">за </w:t>
      </w:r>
      <w:r w:rsidRPr="003370F1">
        <w:rPr>
          <w:sz w:val="28"/>
          <w:szCs w:val="28"/>
        </w:rPr>
        <w:t>вчене звання професора</w:t>
      </w:r>
      <w:r w:rsidR="00C7714F">
        <w:rPr>
          <w:sz w:val="28"/>
          <w:szCs w:val="28"/>
        </w:rPr>
        <w:t>,</w:t>
      </w:r>
      <w:r w:rsidRPr="003370F1">
        <w:rPr>
          <w:sz w:val="28"/>
          <w:szCs w:val="28"/>
        </w:rPr>
        <w:t xml:space="preserve"> наукового ступеня доктора</w:t>
      </w:r>
      <w:r w:rsidR="00C7714F">
        <w:rPr>
          <w:sz w:val="28"/>
          <w:szCs w:val="28"/>
        </w:rPr>
        <w:t xml:space="preserve">  </w:t>
      </w:r>
      <w:r w:rsidR="00C7714F" w:rsidRPr="00C7714F">
        <w:rPr>
          <w:sz w:val="28"/>
          <w:szCs w:val="28"/>
        </w:rPr>
        <w:t>та</w:t>
      </w:r>
      <w:r w:rsidRPr="00C7714F">
        <w:rPr>
          <w:sz w:val="28"/>
          <w:szCs w:val="28"/>
        </w:rPr>
        <w:t xml:space="preserve"> </w:t>
      </w:r>
      <w:r w:rsidR="00C7714F">
        <w:rPr>
          <w:sz w:val="28"/>
          <w:szCs w:val="28"/>
        </w:rPr>
        <w:t xml:space="preserve"> </w:t>
      </w:r>
      <w:r w:rsidR="00C7714F" w:rsidRPr="00C7714F">
        <w:rPr>
          <w:sz w:val="28"/>
          <w:szCs w:val="28"/>
        </w:rPr>
        <w:t xml:space="preserve">вченого </w:t>
      </w:r>
      <w:r w:rsidR="00C7714F">
        <w:rPr>
          <w:sz w:val="28"/>
          <w:szCs w:val="28"/>
        </w:rPr>
        <w:t xml:space="preserve"> </w:t>
      </w:r>
      <w:r w:rsidR="00C7714F" w:rsidRPr="00C7714F">
        <w:rPr>
          <w:sz w:val="28"/>
          <w:szCs w:val="28"/>
        </w:rPr>
        <w:t xml:space="preserve">звання </w:t>
      </w:r>
      <w:r w:rsidR="00C7714F">
        <w:rPr>
          <w:sz w:val="28"/>
          <w:szCs w:val="28"/>
        </w:rPr>
        <w:t xml:space="preserve">  </w:t>
      </w:r>
      <w:r w:rsidR="00C7714F" w:rsidRPr="00C7714F">
        <w:rPr>
          <w:sz w:val="28"/>
          <w:szCs w:val="28"/>
        </w:rPr>
        <w:t>доцента</w:t>
      </w:r>
      <w:r w:rsidR="0011764F">
        <w:rPr>
          <w:sz w:val="28"/>
          <w:szCs w:val="28"/>
        </w:rPr>
        <w:t>,</w:t>
      </w:r>
      <w:r w:rsidR="00C7714F">
        <w:rPr>
          <w:sz w:val="28"/>
          <w:szCs w:val="28"/>
        </w:rPr>
        <w:t xml:space="preserve">   заявленим   викладачам   факультетів /</w:t>
      </w:r>
      <w:r w:rsidR="00630CB4">
        <w:rPr>
          <w:sz w:val="28"/>
          <w:szCs w:val="28"/>
        </w:rPr>
        <w:t>навчально-наукових інститутів, яка зауважила, що викладачами були надані пакети документів згідно до вимог для проведення відповідної процедури.</w:t>
      </w:r>
    </w:p>
    <w:p w:rsidR="006A2E64" w:rsidRPr="004B68AC" w:rsidRDefault="006A2E64" w:rsidP="00C7714F">
      <w:pPr>
        <w:pStyle w:val="a3"/>
        <w:widowControl w:val="0"/>
        <w:tabs>
          <w:tab w:val="left" w:pos="-817"/>
        </w:tabs>
        <w:spacing w:line="276" w:lineRule="auto"/>
        <w:ind w:left="0" w:firstLine="284"/>
        <w:jc w:val="both"/>
        <w:rPr>
          <w:sz w:val="28"/>
          <w:szCs w:val="28"/>
        </w:rPr>
      </w:pPr>
    </w:p>
    <w:p w:rsidR="00E6608C" w:rsidRDefault="00E6608C" w:rsidP="00E6608C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  <w:r w:rsidRPr="00297239">
        <w:rPr>
          <w:b/>
          <w:iCs/>
          <w:sz w:val="28"/>
          <w:szCs w:val="28"/>
        </w:rPr>
        <w:t xml:space="preserve">УХВАЛИЛИ: </w:t>
      </w:r>
    </w:p>
    <w:p w:rsidR="00EA00E6" w:rsidRPr="000127DB" w:rsidRDefault="00EA00E6" w:rsidP="00EA00E6">
      <w:pPr>
        <w:pStyle w:val="a3"/>
        <w:numPr>
          <w:ilvl w:val="0"/>
          <w:numId w:val="11"/>
        </w:numPr>
        <w:spacing w:line="276" w:lineRule="auto"/>
        <w:ind w:left="406" w:hanging="406"/>
        <w:jc w:val="both"/>
        <w:rPr>
          <w:sz w:val="28"/>
          <w:szCs w:val="28"/>
        </w:rPr>
      </w:pPr>
      <w:r w:rsidRPr="000127DB">
        <w:rPr>
          <w:sz w:val="28"/>
        </w:rPr>
        <w:t xml:space="preserve">Рекомендувати встановити доплату </w:t>
      </w:r>
      <w:r>
        <w:rPr>
          <w:sz w:val="28"/>
        </w:rPr>
        <w:t xml:space="preserve">за </w:t>
      </w:r>
      <w:r w:rsidRPr="000127DB">
        <w:rPr>
          <w:b/>
          <w:sz w:val="28"/>
          <w:szCs w:val="28"/>
        </w:rPr>
        <w:t>вчен</w:t>
      </w:r>
      <w:r>
        <w:rPr>
          <w:b/>
          <w:sz w:val="28"/>
          <w:szCs w:val="28"/>
        </w:rPr>
        <w:t>е</w:t>
      </w:r>
      <w:r w:rsidRPr="000127DB">
        <w:rPr>
          <w:sz w:val="28"/>
          <w:szCs w:val="28"/>
        </w:rPr>
        <w:t xml:space="preserve"> </w:t>
      </w:r>
      <w:r w:rsidRPr="000127DB">
        <w:rPr>
          <w:b/>
          <w:sz w:val="28"/>
          <w:szCs w:val="28"/>
        </w:rPr>
        <w:t>звання професора та наукового ступеня доктора</w:t>
      </w:r>
      <w:r w:rsidRPr="000127DB">
        <w:rPr>
          <w:sz w:val="28"/>
          <w:szCs w:val="28"/>
        </w:rPr>
        <w:t xml:space="preserve"> (відповідно освітніх програм підготовки фахівців) на займаній посаді:</w:t>
      </w:r>
    </w:p>
    <w:p w:rsidR="00EA00E6" w:rsidRPr="004B68AC" w:rsidRDefault="00EA00E6" w:rsidP="00EA00E6">
      <w:pPr>
        <w:pStyle w:val="a3"/>
        <w:numPr>
          <w:ilvl w:val="0"/>
          <w:numId w:val="3"/>
        </w:numPr>
        <w:spacing w:line="276" w:lineRule="auto"/>
        <w:ind w:left="406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Фодчуку</w:t>
      </w:r>
      <w:proofErr w:type="spellEnd"/>
      <w:r w:rsidRPr="004B68AC">
        <w:rPr>
          <w:sz w:val="28"/>
          <w:szCs w:val="28"/>
        </w:rPr>
        <w:t xml:space="preserve"> Ігорю Михайловичу – декану факультету архітектури, будівництва та декоративно-прикладного мистецтва професору, доктору </w:t>
      </w:r>
      <w:proofErr w:type="spellStart"/>
      <w:r w:rsidRPr="004B68AC">
        <w:rPr>
          <w:sz w:val="28"/>
          <w:szCs w:val="28"/>
        </w:rPr>
        <w:t>фіз</w:t>
      </w:r>
      <w:proofErr w:type="spellEnd"/>
      <w:r w:rsidRPr="004B68AC">
        <w:rPr>
          <w:sz w:val="28"/>
          <w:szCs w:val="28"/>
        </w:rPr>
        <w:t>.-мат. наук</w:t>
      </w:r>
    </w:p>
    <w:p w:rsidR="00EA00E6" w:rsidRPr="004B68AC" w:rsidRDefault="00EA00E6" w:rsidP="00EA00E6">
      <w:pPr>
        <w:spacing w:line="276" w:lineRule="auto"/>
        <w:ind w:left="406" w:hanging="406"/>
        <w:jc w:val="both"/>
        <w:rPr>
          <w:sz w:val="28"/>
          <w:szCs w:val="28"/>
        </w:rPr>
      </w:pPr>
      <w:r w:rsidRPr="004B68AC">
        <w:rPr>
          <w:sz w:val="28"/>
          <w:szCs w:val="28"/>
        </w:rPr>
        <w:t xml:space="preserve"> та </w:t>
      </w:r>
      <w:r w:rsidRPr="004B68AC">
        <w:rPr>
          <w:b/>
          <w:sz w:val="28"/>
          <w:szCs w:val="28"/>
        </w:rPr>
        <w:t>вченого звання доцента</w:t>
      </w:r>
      <w:r w:rsidRPr="004B68AC">
        <w:rPr>
          <w:sz w:val="28"/>
          <w:szCs w:val="28"/>
        </w:rPr>
        <w:t>:</w:t>
      </w:r>
    </w:p>
    <w:p w:rsidR="00EA00E6" w:rsidRPr="004B68AC" w:rsidRDefault="00EA00E6" w:rsidP="00EA00E6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Ковалюк</w:t>
      </w:r>
      <w:proofErr w:type="spellEnd"/>
      <w:r w:rsidRPr="004B68AC">
        <w:rPr>
          <w:sz w:val="28"/>
          <w:szCs w:val="28"/>
        </w:rPr>
        <w:t xml:space="preserve"> Мирославі Володимирівні – асистенту кафедри англійської мови,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філол</w:t>
      </w:r>
      <w:proofErr w:type="spellEnd"/>
      <w:r w:rsidRPr="004B68AC">
        <w:rPr>
          <w:sz w:val="28"/>
          <w:szCs w:val="28"/>
        </w:rPr>
        <w:t>. наук;</w:t>
      </w:r>
    </w:p>
    <w:p w:rsidR="00EA00E6" w:rsidRPr="004B68AC" w:rsidRDefault="00EA00E6" w:rsidP="00EA00E6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B68AC">
        <w:rPr>
          <w:sz w:val="28"/>
          <w:szCs w:val="28"/>
        </w:rPr>
        <w:t xml:space="preserve">Мельничук Наталії Олександрівні – асистенту кафедри іноземних мов для природничих факультетів,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філол</w:t>
      </w:r>
      <w:proofErr w:type="spellEnd"/>
      <w:r w:rsidRPr="004B68AC">
        <w:rPr>
          <w:sz w:val="28"/>
          <w:szCs w:val="28"/>
        </w:rPr>
        <w:t>. наук;</w:t>
      </w:r>
    </w:p>
    <w:p w:rsidR="00EA00E6" w:rsidRPr="004B68AC" w:rsidRDefault="00EA00E6" w:rsidP="00EA00E6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Кіндзерському</w:t>
      </w:r>
      <w:proofErr w:type="spellEnd"/>
      <w:r w:rsidRPr="004B68AC">
        <w:rPr>
          <w:sz w:val="28"/>
          <w:szCs w:val="28"/>
        </w:rPr>
        <w:t xml:space="preserve"> Віталію Володимировичу – асистенту кафедри бізнесу та управління персоналом, </w:t>
      </w:r>
      <w:proofErr w:type="spellStart"/>
      <w:r w:rsidRPr="004B68AC">
        <w:rPr>
          <w:sz w:val="28"/>
          <w:szCs w:val="28"/>
        </w:rPr>
        <w:t>кан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екон</w:t>
      </w:r>
      <w:proofErr w:type="spellEnd"/>
      <w:r w:rsidRPr="004B68AC">
        <w:rPr>
          <w:sz w:val="28"/>
          <w:szCs w:val="28"/>
        </w:rPr>
        <w:t>. наук;</w:t>
      </w:r>
    </w:p>
    <w:p w:rsidR="00EA00E6" w:rsidRPr="004B68AC" w:rsidRDefault="00EA00E6" w:rsidP="00EA00E6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Тодорюку</w:t>
      </w:r>
      <w:proofErr w:type="spellEnd"/>
      <w:r w:rsidRPr="004B68AC">
        <w:rPr>
          <w:sz w:val="28"/>
          <w:szCs w:val="28"/>
        </w:rPr>
        <w:t xml:space="preserve"> Сергію Івановичу – асистенту кафедри бізнесу та управління персоналом,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екон</w:t>
      </w:r>
      <w:proofErr w:type="spellEnd"/>
      <w:r w:rsidRPr="004B68AC">
        <w:rPr>
          <w:sz w:val="28"/>
          <w:szCs w:val="28"/>
        </w:rPr>
        <w:t>. наук;</w:t>
      </w:r>
    </w:p>
    <w:p w:rsidR="00EA00E6" w:rsidRPr="004B68AC" w:rsidRDefault="00EA00E6" w:rsidP="00EA00E6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Тарновецькій</w:t>
      </w:r>
      <w:proofErr w:type="spellEnd"/>
      <w:r w:rsidRPr="004B68AC">
        <w:rPr>
          <w:sz w:val="28"/>
          <w:szCs w:val="28"/>
        </w:rPr>
        <w:t xml:space="preserve"> Ользі Юріївні – асистенту кафедри програмного забезпечення </w:t>
      </w:r>
      <w:proofErr w:type="spellStart"/>
      <w:r w:rsidRPr="004B68AC">
        <w:rPr>
          <w:sz w:val="28"/>
          <w:szCs w:val="28"/>
        </w:rPr>
        <w:t>ком’ютерних</w:t>
      </w:r>
      <w:proofErr w:type="spellEnd"/>
      <w:r w:rsidRPr="004B68AC">
        <w:rPr>
          <w:sz w:val="28"/>
          <w:szCs w:val="28"/>
        </w:rPr>
        <w:t xml:space="preserve"> систем, канд.</w:t>
      </w:r>
      <w:proofErr w:type="spellStart"/>
      <w:r w:rsidRPr="004B68AC">
        <w:rPr>
          <w:sz w:val="28"/>
          <w:szCs w:val="28"/>
        </w:rPr>
        <w:t>фіз</w:t>
      </w:r>
      <w:proofErr w:type="spellEnd"/>
      <w:r w:rsidRPr="004B68AC">
        <w:rPr>
          <w:sz w:val="28"/>
          <w:szCs w:val="28"/>
        </w:rPr>
        <w:t>.-</w:t>
      </w:r>
      <w:proofErr w:type="spellStart"/>
      <w:r w:rsidRPr="004B68AC">
        <w:rPr>
          <w:sz w:val="28"/>
          <w:szCs w:val="28"/>
        </w:rPr>
        <w:t>мат.наук</w:t>
      </w:r>
      <w:proofErr w:type="spellEnd"/>
      <w:r w:rsidRPr="004B68AC">
        <w:rPr>
          <w:sz w:val="28"/>
          <w:szCs w:val="28"/>
        </w:rPr>
        <w:t>;</w:t>
      </w:r>
    </w:p>
    <w:p w:rsidR="00EA00E6" w:rsidRDefault="00EA00E6" w:rsidP="00EA00E6">
      <w:pPr>
        <w:pStyle w:val="a3"/>
        <w:widowControl w:val="0"/>
        <w:numPr>
          <w:ilvl w:val="0"/>
          <w:numId w:val="3"/>
        </w:numPr>
        <w:tabs>
          <w:tab w:val="left" w:pos="-817"/>
        </w:tabs>
        <w:spacing w:line="276" w:lineRule="auto"/>
        <w:ind w:left="284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Шумиляк</w:t>
      </w:r>
      <w:proofErr w:type="spellEnd"/>
      <w:r w:rsidRPr="004B68AC">
        <w:rPr>
          <w:sz w:val="28"/>
          <w:szCs w:val="28"/>
        </w:rPr>
        <w:t xml:space="preserve"> Лілії Михайлівні – асистенту кафедри програмного забезпечення </w:t>
      </w:r>
      <w:proofErr w:type="spellStart"/>
      <w:r w:rsidRPr="004B68AC">
        <w:rPr>
          <w:sz w:val="28"/>
          <w:szCs w:val="28"/>
        </w:rPr>
        <w:t>ком’юте</w:t>
      </w:r>
      <w:r>
        <w:rPr>
          <w:sz w:val="28"/>
          <w:szCs w:val="28"/>
        </w:rPr>
        <w:t>рних</w:t>
      </w:r>
      <w:proofErr w:type="spellEnd"/>
      <w:r>
        <w:rPr>
          <w:sz w:val="28"/>
          <w:szCs w:val="28"/>
        </w:rPr>
        <w:t xml:space="preserve"> систем, канд.</w:t>
      </w:r>
      <w:proofErr w:type="spellStart"/>
      <w:r>
        <w:rPr>
          <w:sz w:val="28"/>
          <w:szCs w:val="28"/>
        </w:rPr>
        <w:t>фіз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мат.наук</w:t>
      </w:r>
      <w:proofErr w:type="spellEnd"/>
      <w:r>
        <w:rPr>
          <w:sz w:val="28"/>
          <w:szCs w:val="28"/>
        </w:rPr>
        <w:t>;</w:t>
      </w:r>
    </w:p>
    <w:p w:rsidR="00EA00E6" w:rsidRPr="00545FB0" w:rsidRDefault="00EA00E6" w:rsidP="00EA00E6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Джаману</w:t>
      </w:r>
      <w:proofErr w:type="spellEnd"/>
      <w:r>
        <w:rPr>
          <w:sz w:val="28"/>
          <w:szCs w:val="28"/>
        </w:rPr>
        <w:t xml:space="preserve"> Ярославу Васильовичу – асистенту</w:t>
      </w:r>
      <w:r w:rsidRPr="00200F43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кафедри</w:t>
      </w:r>
      <w:r w:rsidRPr="00200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географії України та регіоналістики, </w:t>
      </w:r>
      <w:proofErr w:type="spellStart"/>
      <w:r>
        <w:rPr>
          <w:sz w:val="28"/>
          <w:szCs w:val="28"/>
        </w:rPr>
        <w:t>канд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геогр</w:t>
      </w:r>
      <w:proofErr w:type="spellEnd"/>
      <w:r>
        <w:rPr>
          <w:sz w:val="28"/>
          <w:szCs w:val="28"/>
        </w:rPr>
        <w:t>. наук.</w:t>
      </w:r>
    </w:p>
    <w:p w:rsidR="00EA00E6" w:rsidRPr="00EA00E6" w:rsidRDefault="00EA00E6" w:rsidP="00EA00E6">
      <w:pPr>
        <w:spacing w:line="252" w:lineRule="auto"/>
        <w:ind w:firstLine="426"/>
        <w:contextualSpacing/>
        <w:rPr>
          <w:rFonts w:eastAsia="Calibri"/>
          <w:sz w:val="28"/>
          <w:szCs w:val="28"/>
          <w:lang w:eastAsia="en-US"/>
        </w:rPr>
      </w:pPr>
      <w:r w:rsidRPr="00EA00E6">
        <w:rPr>
          <w:rFonts w:eastAsia="Calibri"/>
          <w:sz w:val="28"/>
          <w:szCs w:val="28"/>
          <w:lang w:eastAsia="en-US"/>
        </w:rPr>
        <w:t xml:space="preserve">[Рішення прийнято одноголосно].   </w:t>
      </w:r>
    </w:p>
    <w:p w:rsidR="00EA00E6" w:rsidRPr="00EA00E6" w:rsidRDefault="00EA00E6" w:rsidP="00EA00E6">
      <w:pPr>
        <w:spacing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A00E6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</w:p>
    <w:p w:rsidR="006A2E64" w:rsidRPr="004B68AC" w:rsidRDefault="006A2E64" w:rsidP="006A2E64">
      <w:pPr>
        <w:widowControl w:val="0"/>
        <w:tabs>
          <w:tab w:val="left" w:pos="-817"/>
        </w:tabs>
        <w:spacing w:line="276" w:lineRule="auto"/>
        <w:contextualSpacing/>
        <w:rPr>
          <w:sz w:val="28"/>
          <w:szCs w:val="28"/>
        </w:rPr>
      </w:pPr>
    </w:p>
    <w:p w:rsidR="006A2E64" w:rsidRPr="002D2A20" w:rsidRDefault="006A2E64" w:rsidP="003370F1">
      <w:pPr>
        <w:ind w:left="504"/>
        <w:rPr>
          <w:i/>
        </w:rPr>
      </w:pPr>
      <w:r w:rsidRPr="002D2A20">
        <w:rPr>
          <w:i/>
        </w:rPr>
        <w:t xml:space="preserve">           </w:t>
      </w:r>
      <w:r>
        <w:rPr>
          <w:i/>
        </w:rPr>
        <w:t xml:space="preserve">                   </w:t>
      </w:r>
    </w:p>
    <w:p w:rsidR="00D56C77" w:rsidRPr="000127DB" w:rsidRDefault="00D56C77" w:rsidP="00D56C77">
      <w:pPr>
        <w:jc w:val="center"/>
        <w:rPr>
          <w:b/>
          <w:sz w:val="28"/>
          <w:szCs w:val="28"/>
        </w:rPr>
      </w:pPr>
      <w:r w:rsidRPr="000127DB">
        <w:rPr>
          <w:b/>
          <w:sz w:val="28"/>
          <w:szCs w:val="28"/>
        </w:rPr>
        <w:t xml:space="preserve">УХВАЛА </w:t>
      </w:r>
    </w:p>
    <w:p w:rsidR="00D56C77" w:rsidRPr="000127DB" w:rsidRDefault="00D56C77" w:rsidP="00D56C77">
      <w:pPr>
        <w:jc w:val="center"/>
        <w:rPr>
          <w:b/>
          <w:sz w:val="28"/>
          <w:szCs w:val="28"/>
        </w:rPr>
      </w:pPr>
      <w:r w:rsidRPr="000127DB">
        <w:rPr>
          <w:b/>
          <w:sz w:val="28"/>
          <w:szCs w:val="28"/>
        </w:rPr>
        <w:t>засідання науково-методичної  ради</w:t>
      </w:r>
    </w:p>
    <w:p w:rsidR="00D56C77" w:rsidRPr="000127DB" w:rsidRDefault="00D56C77" w:rsidP="00D56C77">
      <w:pPr>
        <w:jc w:val="center"/>
        <w:rPr>
          <w:b/>
          <w:sz w:val="28"/>
          <w:szCs w:val="28"/>
        </w:rPr>
      </w:pPr>
      <w:r w:rsidRPr="000127DB">
        <w:rPr>
          <w:b/>
          <w:sz w:val="28"/>
          <w:szCs w:val="28"/>
        </w:rPr>
        <w:t>Чернівецького національного університету імені Юрія Федьковича</w:t>
      </w:r>
    </w:p>
    <w:p w:rsidR="00D56C77" w:rsidRDefault="00D56C77" w:rsidP="00EA00E6">
      <w:pPr>
        <w:jc w:val="center"/>
        <w:rPr>
          <w:b/>
          <w:color w:val="0070C0"/>
          <w:sz w:val="28"/>
          <w:szCs w:val="28"/>
        </w:rPr>
      </w:pPr>
      <w:r w:rsidRPr="000127DB">
        <w:rPr>
          <w:b/>
          <w:sz w:val="28"/>
          <w:szCs w:val="28"/>
        </w:rPr>
        <w:t>від 29.08.2024 р</w:t>
      </w:r>
      <w:r>
        <w:rPr>
          <w:b/>
          <w:color w:val="0070C0"/>
          <w:sz w:val="28"/>
          <w:szCs w:val="28"/>
        </w:rPr>
        <w:t>.</w:t>
      </w:r>
    </w:p>
    <w:p w:rsidR="00D56C77" w:rsidRDefault="00D56C77" w:rsidP="00D56C77">
      <w:pPr>
        <w:jc w:val="center"/>
        <w:rPr>
          <w:b/>
          <w:sz w:val="28"/>
          <w:szCs w:val="28"/>
        </w:rPr>
      </w:pPr>
    </w:p>
    <w:p w:rsidR="00D56C77" w:rsidRDefault="00D56C77" w:rsidP="00D5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по 1 питанню:</w:t>
      </w:r>
    </w:p>
    <w:p w:rsidR="00D56C77" w:rsidRPr="00261949" w:rsidRDefault="00261949" w:rsidP="00261949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26194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56C77" w:rsidRPr="00261949">
        <w:rPr>
          <w:sz w:val="28"/>
          <w:szCs w:val="28"/>
        </w:rPr>
        <w:t xml:space="preserve">Інформацію про основні напрями діяльності Науково-методичної ради ЧНУ і завдання методичних рад факультетів/навчально-наукових інститутів в 2024-2025 </w:t>
      </w:r>
      <w:proofErr w:type="spellStart"/>
      <w:r w:rsidR="00D56C77" w:rsidRPr="00261949">
        <w:rPr>
          <w:sz w:val="28"/>
          <w:szCs w:val="28"/>
        </w:rPr>
        <w:t>н.р</w:t>
      </w:r>
      <w:proofErr w:type="spellEnd"/>
      <w:r w:rsidR="00D56C77" w:rsidRPr="00261949">
        <w:rPr>
          <w:sz w:val="28"/>
          <w:szCs w:val="28"/>
        </w:rPr>
        <w:t xml:space="preserve">. взяти до відома. </w:t>
      </w:r>
    </w:p>
    <w:p w:rsidR="00D56C77" w:rsidRDefault="00261949" w:rsidP="00261949">
      <w:pPr>
        <w:pStyle w:val="a3"/>
        <w:spacing w:line="276" w:lineRule="auto"/>
        <w:ind w:left="0" w:firstLine="284"/>
        <w:jc w:val="both"/>
        <w:rPr>
          <w:b/>
          <w:sz w:val="28"/>
          <w:szCs w:val="28"/>
        </w:rPr>
      </w:pPr>
      <w:r w:rsidRPr="0026194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56C77">
        <w:rPr>
          <w:sz w:val="28"/>
          <w:szCs w:val="28"/>
        </w:rPr>
        <w:t xml:space="preserve">Затвердити план засідань науково-методичної ради ЧНУ на 2024-2025 </w:t>
      </w:r>
      <w:proofErr w:type="spellStart"/>
      <w:r w:rsidR="00D56C77">
        <w:rPr>
          <w:sz w:val="28"/>
          <w:szCs w:val="28"/>
        </w:rPr>
        <w:t>н.р</w:t>
      </w:r>
      <w:proofErr w:type="spellEnd"/>
      <w:r w:rsidR="00D56C77">
        <w:rPr>
          <w:sz w:val="28"/>
          <w:szCs w:val="28"/>
        </w:rPr>
        <w:t xml:space="preserve">. та керуватися ним при організації навчально-методичної роботи та забезпеченні внутрішньої системи забезпечення якості вищої освіти в ЧНУ.  </w:t>
      </w:r>
    </w:p>
    <w:p w:rsidR="00D56C77" w:rsidRDefault="00D56C77" w:rsidP="00D56C77">
      <w:pPr>
        <w:pStyle w:val="a3"/>
        <w:ind w:left="2124"/>
        <w:jc w:val="both"/>
        <w:rPr>
          <w:b/>
          <w:sz w:val="36"/>
          <w:szCs w:val="36"/>
        </w:rPr>
      </w:pPr>
      <w:r>
        <w:rPr>
          <w:b/>
          <w:i/>
        </w:rPr>
        <w:t>Відповідальні: заступники деканів факультетів/директорів навчально-наукових інститутів з навчально-методичної роботи, завідувачі кафедр.</w:t>
      </w:r>
    </w:p>
    <w:p w:rsidR="00D56C77" w:rsidRDefault="00D56C77" w:rsidP="00D56C77">
      <w:pPr>
        <w:ind w:left="1416"/>
        <w:jc w:val="right"/>
        <w:rPr>
          <w:b/>
          <w:i/>
          <w:sz w:val="28"/>
          <w:szCs w:val="28"/>
        </w:rPr>
      </w:pPr>
    </w:p>
    <w:p w:rsidR="00D56C77" w:rsidRDefault="00D56C77" w:rsidP="00D5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по 2 питанню:</w:t>
      </w:r>
    </w:p>
    <w:p w:rsidR="00D56C77" w:rsidRPr="000B35D4" w:rsidRDefault="000B35D4" w:rsidP="000B35D4">
      <w:pPr>
        <w:widowControl w:val="0"/>
        <w:tabs>
          <w:tab w:val="left" w:pos="-817"/>
        </w:tabs>
        <w:jc w:val="both"/>
        <w:rPr>
          <w:iCs/>
          <w:sz w:val="28"/>
        </w:rPr>
      </w:pPr>
      <w:r w:rsidRPr="007B1076">
        <w:rPr>
          <w:b/>
          <w:iCs/>
          <w:sz w:val="28"/>
        </w:rPr>
        <w:t>1.</w:t>
      </w:r>
      <w:r>
        <w:rPr>
          <w:iCs/>
          <w:sz w:val="28"/>
        </w:rPr>
        <w:t xml:space="preserve"> </w:t>
      </w:r>
      <w:r w:rsidR="00D56C77" w:rsidRPr="000B35D4">
        <w:rPr>
          <w:iCs/>
          <w:sz w:val="28"/>
        </w:rPr>
        <w:t xml:space="preserve">Інформацію про особливості формування відомостей </w:t>
      </w:r>
      <w:proofErr w:type="spellStart"/>
      <w:r w:rsidR="00D56C77" w:rsidRPr="000B35D4">
        <w:rPr>
          <w:iCs/>
          <w:sz w:val="28"/>
        </w:rPr>
        <w:t>самооцінювання</w:t>
      </w:r>
      <w:proofErr w:type="spellEnd"/>
      <w:r w:rsidR="00D56C77" w:rsidRPr="000B35D4">
        <w:rPr>
          <w:iCs/>
          <w:sz w:val="28"/>
        </w:rPr>
        <w:t xml:space="preserve"> згідно </w:t>
      </w:r>
      <w:r w:rsidR="0011764F">
        <w:rPr>
          <w:iCs/>
          <w:sz w:val="28"/>
        </w:rPr>
        <w:t>н</w:t>
      </w:r>
      <w:r w:rsidR="00D56C77" w:rsidRPr="000B35D4">
        <w:rPr>
          <w:iCs/>
          <w:sz w:val="28"/>
        </w:rPr>
        <w:t>ового Положення про акредитацію освітніх програм взяти до відома та врахувати у подальшій роботі на етапі підготовки до акредитації.</w:t>
      </w:r>
    </w:p>
    <w:p w:rsidR="00D56C77" w:rsidRPr="000B35D4" w:rsidRDefault="000B35D4" w:rsidP="000B35D4">
      <w:pPr>
        <w:widowControl w:val="0"/>
        <w:tabs>
          <w:tab w:val="left" w:pos="-817"/>
        </w:tabs>
        <w:jc w:val="both"/>
        <w:rPr>
          <w:iCs/>
          <w:sz w:val="28"/>
        </w:rPr>
      </w:pPr>
      <w:r w:rsidRPr="007B1076">
        <w:rPr>
          <w:b/>
          <w:sz w:val="28"/>
        </w:rPr>
        <w:t>2.</w:t>
      </w:r>
      <w:r>
        <w:rPr>
          <w:sz w:val="28"/>
        </w:rPr>
        <w:t xml:space="preserve"> </w:t>
      </w:r>
      <w:r w:rsidR="00D56C77" w:rsidRPr="000B35D4">
        <w:rPr>
          <w:sz w:val="28"/>
        </w:rPr>
        <w:t xml:space="preserve">Інформацію про стан готовності відомостей </w:t>
      </w:r>
      <w:proofErr w:type="spellStart"/>
      <w:r w:rsidR="00D56C77" w:rsidRPr="000B35D4">
        <w:rPr>
          <w:sz w:val="28"/>
        </w:rPr>
        <w:t>самооцінювання</w:t>
      </w:r>
      <w:proofErr w:type="spellEnd"/>
      <w:r w:rsidR="00D56C77" w:rsidRPr="000B35D4">
        <w:rPr>
          <w:sz w:val="28"/>
        </w:rPr>
        <w:t xml:space="preserve"> Освітніх програм ЧНУ, що  проходять акредитацію у І сем. 2024-2025 </w:t>
      </w:r>
      <w:proofErr w:type="spellStart"/>
      <w:r w:rsidR="00D56C77" w:rsidRPr="000B35D4">
        <w:rPr>
          <w:sz w:val="28"/>
        </w:rPr>
        <w:t>н.р</w:t>
      </w:r>
      <w:proofErr w:type="spellEnd"/>
      <w:r w:rsidR="00D56C77" w:rsidRPr="000B35D4">
        <w:rPr>
          <w:sz w:val="28"/>
        </w:rPr>
        <w:t>. взяти до відома та удосконалити опис окремих складових самоаналізу згідно рекомендацій впродовж вересня 2024 року.</w:t>
      </w:r>
    </w:p>
    <w:p w:rsidR="00D56C77" w:rsidRDefault="00D56C77" w:rsidP="00D56C77">
      <w:pPr>
        <w:pStyle w:val="a3"/>
        <w:ind w:left="2127"/>
        <w:jc w:val="both"/>
        <w:rPr>
          <w:b/>
          <w:i/>
        </w:rPr>
      </w:pPr>
      <w:r>
        <w:rPr>
          <w:b/>
          <w:i/>
        </w:rPr>
        <w:t>Відповідальні: заступники деканів факультетів/директорів навчально-наукових інститутів з навчально-методичної роботи, гаранти ОП завідувачі кафедр.</w:t>
      </w:r>
    </w:p>
    <w:p w:rsidR="007B1076" w:rsidRDefault="007B1076" w:rsidP="00D56C77">
      <w:pPr>
        <w:pStyle w:val="a3"/>
        <w:ind w:left="2127"/>
        <w:jc w:val="both"/>
        <w:rPr>
          <w:b/>
          <w:i/>
        </w:rPr>
      </w:pPr>
    </w:p>
    <w:p w:rsidR="007B1076" w:rsidRDefault="007B1076" w:rsidP="00D56C77">
      <w:pPr>
        <w:pStyle w:val="a3"/>
        <w:ind w:left="2127"/>
        <w:jc w:val="both"/>
        <w:rPr>
          <w:b/>
          <w:i/>
        </w:rPr>
      </w:pPr>
    </w:p>
    <w:p w:rsidR="007B1076" w:rsidRDefault="007B1076" w:rsidP="00D56C77">
      <w:pPr>
        <w:pStyle w:val="a3"/>
        <w:ind w:left="2127"/>
        <w:jc w:val="both"/>
        <w:rPr>
          <w:b/>
          <w:sz w:val="36"/>
          <w:szCs w:val="36"/>
        </w:rPr>
      </w:pPr>
    </w:p>
    <w:p w:rsidR="00D56C77" w:rsidRDefault="00D56C77" w:rsidP="00D5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по 3 питанню:</w:t>
      </w:r>
    </w:p>
    <w:p w:rsidR="00D56C77" w:rsidRDefault="00D56C77" w:rsidP="00D5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</w:p>
    <w:p w:rsidR="00D56C77" w:rsidRDefault="00D56C77" w:rsidP="007B1076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32"/>
          <w:szCs w:val="28"/>
        </w:rPr>
      </w:pPr>
      <w:r>
        <w:rPr>
          <w:bCs/>
          <w:sz w:val="28"/>
        </w:rPr>
        <w:t>Рекомендувати Вченій раді ЧНУ затвердити «Положення про організацію освітнього процесу в Чернівецькому національному університеті імені Юрія Федьковича»</w:t>
      </w:r>
    </w:p>
    <w:p w:rsidR="00D56C77" w:rsidRDefault="00D56C77" w:rsidP="00D5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</w:p>
    <w:p w:rsidR="00D56C77" w:rsidRPr="007B1076" w:rsidRDefault="007B1076" w:rsidP="007B1076">
      <w:pPr>
        <w:spacing w:line="276" w:lineRule="auto"/>
        <w:jc w:val="both"/>
        <w:rPr>
          <w:b/>
          <w:sz w:val="28"/>
          <w:szCs w:val="28"/>
        </w:rPr>
      </w:pPr>
      <w:r w:rsidRPr="007B107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56C77" w:rsidRPr="007B1076">
        <w:rPr>
          <w:sz w:val="28"/>
          <w:szCs w:val="28"/>
        </w:rPr>
        <w:t xml:space="preserve">Інформацію </w:t>
      </w:r>
      <w:r w:rsidR="00D56C77" w:rsidRPr="007B1076">
        <w:rPr>
          <w:bCs/>
          <w:sz w:val="28"/>
          <w:szCs w:val="28"/>
        </w:rPr>
        <w:t xml:space="preserve">про організацію моніторингу </w:t>
      </w:r>
      <w:r w:rsidR="00D56C77" w:rsidRPr="007B1076">
        <w:rPr>
          <w:sz w:val="28"/>
          <w:szCs w:val="28"/>
        </w:rPr>
        <w:t xml:space="preserve">якості змісту, реалізації та кадрового забезпечення освітніх програм ЧНУ, що  проходять акредитацію у ІІ сем. 2024-2025 </w:t>
      </w:r>
      <w:proofErr w:type="spellStart"/>
      <w:r w:rsidR="00D56C77" w:rsidRPr="007B1076">
        <w:rPr>
          <w:sz w:val="28"/>
          <w:szCs w:val="28"/>
        </w:rPr>
        <w:t>н.р</w:t>
      </w:r>
      <w:proofErr w:type="spellEnd"/>
      <w:r w:rsidR="00D56C77" w:rsidRPr="007B1076">
        <w:rPr>
          <w:sz w:val="28"/>
          <w:szCs w:val="28"/>
        </w:rPr>
        <w:t xml:space="preserve">. </w:t>
      </w:r>
      <w:r w:rsidR="00D56C77" w:rsidRPr="007B1076">
        <w:rPr>
          <w:color w:val="0070C0"/>
          <w:sz w:val="28"/>
          <w:szCs w:val="28"/>
        </w:rPr>
        <w:t xml:space="preserve"> </w:t>
      </w:r>
      <w:r w:rsidR="00D56C77" w:rsidRPr="007B1076">
        <w:rPr>
          <w:sz w:val="28"/>
          <w:szCs w:val="28"/>
        </w:rPr>
        <w:t>взяти до відома.</w:t>
      </w:r>
    </w:p>
    <w:p w:rsidR="00D56C77" w:rsidRPr="007B1076" w:rsidRDefault="007B1076" w:rsidP="007B1076">
      <w:pPr>
        <w:spacing w:line="276" w:lineRule="auto"/>
        <w:jc w:val="both"/>
        <w:rPr>
          <w:b/>
          <w:sz w:val="28"/>
          <w:szCs w:val="28"/>
        </w:rPr>
      </w:pPr>
      <w:r w:rsidRPr="007B1076">
        <w:rPr>
          <w:b/>
          <w:sz w:val="28"/>
          <w:szCs w:val="28"/>
        </w:rPr>
        <w:t>2.</w:t>
      </w:r>
      <w:r w:rsidR="00D56C77" w:rsidRPr="007B1076">
        <w:rPr>
          <w:sz w:val="28"/>
          <w:szCs w:val="28"/>
        </w:rPr>
        <w:t>Затвердити склад експертних комісій та організувати моніторинг освітніх програм згідно встановленого графіку.</w:t>
      </w:r>
    </w:p>
    <w:p w:rsidR="00D56C77" w:rsidRDefault="00D56C77" w:rsidP="00AB748C">
      <w:pPr>
        <w:pStyle w:val="a3"/>
        <w:spacing w:after="160" w:line="256" w:lineRule="auto"/>
        <w:ind w:left="2127"/>
        <w:jc w:val="right"/>
        <w:rPr>
          <w:b/>
          <w:i/>
        </w:rPr>
      </w:pPr>
      <w:r>
        <w:rPr>
          <w:b/>
          <w:i/>
        </w:rPr>
        <w:lastRenderedPageBreak/>
        <w:t>Відповідальні: керівник центру забезпечення якості вищої освіти ЧНУ, керівник практики ЧНУ, експерти із членів науково-методичної ради ЧНУ.</w:t>
      </w:r>
    </w:p>
    <w:p w:rsidR="00D56C77" w:rsidRDefault="00D56C77" w:rsidP="00D5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</w:p>
    <w:p w:rsidR="00D56C77" w:rsidRDefault="007B1076" w:rsidP="0011764F">
      <w:pPr>
        <w:pStyle w:val="a3"/>
        <w:spacing w:line="276" w:lineRule="auto"/>
        <w:ind w:left="0"/>
        <w:jc w:val="both"/>
        <w:rPr>
          <w:b/>
          <w:sz w:val="32"/>
          <w:szCs w:val="28"/>
        </w:rPr>
      </w:pPr>
      <w:r w:rsidRPr="007B1076">
        <w:rPr>
          <w:b/>
          <w:sz w:val="28"/>
        </w:rPr>
        <w:t>1.</w:t>
      </w:r>
      <w:r w:rsidR="0011764F">
        <w:rPr>
          <w:sz w:val="28"/>
        </w:rPr>
        <w:t xml:space="preserve"> Інформацію про результати внутрішнього моніторингу якості </w:t>
      </w:r>
      <w:r w:rsidR="0011764F">
        <w:rPr>
          <w:sz w:val="28"/>
          <w:szCs w:val="28"/>
        </w:rPr>
        <w:t xml:space="preserve">навчально-методичного забезпечення </w:t>
      </w:r>
      <w:r w:rsidR="0011764F" w:rsidRPr="009C3B3F">
        <w:rPr>
          <w:i/>
          <w:iCs/>
          <w:sz w:val="28"/>
          <w:szCs w:val="28"/>
        </w:rPr>
        <w:t xml:space="preserve">робочих програм, </w:t>
      </w:r>
      <w:proofErr w:type="spellStart"/>
      <w:r w:rsidR="0011764F" w:rsidRPr="009C3B3F">
        <w:rPr>
          <w:i/>
          <w:iCs/>
          <w:sz w:val="28"/>
          <w:szCs w:val="28"/>
        </w:rPr>
        <w:t>силабусів</w:t>
      </w:r>
      <w:proofErr w:type="spellEnd"/>
      <w:r w:rsidR="0011764F" w:rsidRPr="009C3B3F">
        <w:rPr>
          <w:i/>
          <w:iCs/>
          <w:sz w:val="28"/>
          <w:szCs w:val="28"/>
        </w:rPr>
        <w:t>, програм практик</w:t>
      </w:r>
      <w:r w:rsidR="0011764F" w:rsidRPr="004B68AC">
        <w:rPr>
          <w:sz w:val="28"/>
          <w:szCs w:val="28"/>
        </w:rPr>
        <w:t xml:space="preserve"> </w:t>
      </w:r>
      <w:r w:rsidR="0011764F">
        <w:rPr>
          <w:sz w:val="28"/>
          <w:szCs w:val="28"/>
        </w:rPr>
        <w:t>до освітніх компонентів,</w:t>
      </w:r>
      <w:r w:rsidR="0011764F">
        <w:t xml:space="preserve"> </w:t>
      </w:r>
      <w:r w:rsidR="0011764F" w:rsidRPr="008C1A66">
        <w:rPr>
          <w:sz w:val="28"/>
          <w:szCs w:val="28"/>
        </w:rPr>
        <w:t>заявлених</w:t>
      </w:r>
      <w:r w:rsidR="0011764F">
        <w:t xml:space="preserve"> </w:t>
      </w:r>
      <w:r w:rsidR="0011764F">
        <w:rPr>
          <w:sz w:val="28"/>
        </w:rPr>
        <w:t>освітніх програм другого (магістерського) рівня вищої освіти взяти до відома та врахувати рекомендації при їх удосконаленні.</w:t>
      </w:r>
    </w:p>
    <w:p w:rsidR="00D56C77" w:rsidRDefault="00D56C77" w:rsidP="00D56C77">
      <w:pPr>
        <w:pStyle w:val="a3"/>
        <w:ind w:left="2127"/>
        <w:jc w:val="both"/>
        <w:rPr>
          <w:b/>
          <w:sz w:val="36"/>
          <w:szCs w:val="36"/>
        </w:rPr>
      </w:pPr>
      <w:r>
        <w:rPr>
          <w:b/>
          <w:i/>
        </w:rPr>
        <w:t>Відповідальні: заступник декана факультету з навчально-методичної роботи, гарант ОП завідувач кафедри.</w:t>
      </w:r>
    </w:p>
    <w:p w:rsidR="00D56C77" w:rsidRDefault="00D56C77" w:rsidP="00D56C77">
      <w:pPr>
        <w:pStyle w:val="a3"/>
        <w:ind w:left="360"/>
        <w:jc w:val="both"/>
        <w:rPr>
          <w:b/>
          <w:sz w:val="32"/>
          <w:szCs w:val="28"/>
        </w:rPr>
      </w:pPr>
    </w:p>
    <w:p w:rsidR="00D56C77" w:rsidRDefault="00D56C77" w:rsidP="00D56C7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</w:t>
      </w:r>
    </w:p>
    <w:p w:rsidR="000127DB" w:rsidRPr="007B1076" w:rsidRDefault="007B1076" w:rsidP="007B1076">
      <w:pPr>
        <w:spacing w:line="276" w:lineRule="auto"/>
        <w:jc w:val="both"/>
        <w:rPr>
          <w:sz w:val="28"/>
          <w:szCs w:val="28"/>
        </w:rPr>
      </w:pPr>
      <w:r w:rsidRPr="007B1076">
        <w:rPr>
          <w:b/>
          <w:sz w:val="28"/>
        </w:rPr>
        <w:t>1.</w:t>
      </w:r>
      <w:r w:rsidR="00D56C77" w:rsidRPr="007B1076">
        <w:rPr>
          <w:sz w:val="28"/>
        </w:rPr>
        <w:t xml:space="preserve">Рекомендувати встановити доплату </w:t>
      </w:r>
      <w:r w:rsidR="000127DB" w:rsidRPr="007B1076">
        <w:rPr>
          <w:sz w:val="28"/>
        </w:rPr>
        <w:t xml:space="preserve">за </w:t>
      </w:r>
      <w:r w:rsidR="000127DB" w:rsidRPr="007B1076">
        <w:rPr>
          <w:b/>
          <w:sz w:val="28"/>
          <w:szCs w:val="28"/>
        </w:rPr>
        <w:t>вчене</w:t>
      </w:r>
      <w:r w:rsidR="000127DB" w:rsidRPr="007B1076">
        <w:rPr>
          <w:sz w:val="28"/>
          <w:szCs w:val="28"/>
        </w:rPr>
        <w:t xml:space="preserve"> </w:t>
      </w:r>
      <w:r w:rsidR="000127DB" w:rsidRPr="007B1076">
        <w:rPr>
          <w:b/>
          <w:sz w:val="28"/>
          <w:szCs w:val="28"/>
        </w:rPr>
        <w:t>звання професора та наукового ступеня доктора</w:t>
      </w:r>
      <w:r w:rsidR="000127DB" w:rsidRPr="007B1076">
        <w:rPr>
          <w:sz w:val="28"/>
          <w:szCs w:val="28"/>
        </w:rPr>
        <w:t xml:space="preserve"> (відповідно освітніх програм підготовки фахівців) на займаній посаді:</w:t>
      </w:r>
    </w:p>
    <w:p w:rsidR="000127DB" w:rsidRPr="004B68AC" w:rsidRDefault="000127DB" w:rsidP="000127DB">
      <w:pPr>
        <w:pStyle w:val="a3"/>
        <w:numPr>
          <w:ilvl w:val="0"/>
          <w:numId w:val="3"/>
        </w:numPr>
        <w:spacing w:line="276" w:lineRule="auto"/>
        <w:ind w:left="406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Фодчуку</w:t>
      </w:r>
      <w:proofErr w:type="spellEnd"/>
      <w:r w:rsidRPr="004B68AC">
        <w:rPr>
          <w:sz w:val="28"/>
          <w:szCs w:val="28"/>
        </w:rPr>
        <w:t xml:space="preserve"> Ігорю Михайловичу – декану факультету архітектури, будівництва та декоративно-прикладного мистецтва професору, доктору </w:t>
      </w:r>
      <w:proofErr w:type="spellStart"/>
      <w:r w:rsidRPr="004B68AC">
        <w:rPr>
          <w:sz w:val="28"/>
          <w:szCs w:val="28"/>
        </w:rPr>
        <w:t>фіз</w:t>
      </w:r>
      <w:proofErr w:type="spellEnd"/>
      <w:r w:rsidRPr="004B68AC">
        <w:rPr>
          <w:sz w:val="28"/>
          <w:szCs w:val="28"/>
        </w:rPr>
        <w:t>.-мат. наук</w:t>
      </w:r>
    </w:p>
    <w:p w:rsidR="000127DB" w:rsidRPr="004B68AC" w:rsidRDefault="000127DB" w:rsidP="000127DB">
      <w:pPr>
        <w:spacing w:line="276" w:lineRule="auto"/>
        <w:ind w:left="406" w:hanging="406"/>
        <w:jc w:val="both"/>
        <w:rPr>
          <w:sz w:val="28"/>
          <w:szCs w:val="28"/>
        </w:rPr>
      </w:pPr>
      <w:r w:rsidRPr="004B68AC">
        <w:rPr>
          <w:sz w:val="28"/>
          <w:szCs w:val="28"/>
        </w:rPr>
        <w:t xml:space="preserve"> та </w:t>
      </w:r>
      <w:r w:rsidRPr="004B68AC">
        <w:rPr>
          <w:b/>
          <w:sz w:val="28"/>
          <w:szCs w:val="28"/>
        </w:rPr>
        <w:t>вченого звання доцента</w:t>
      </w:r>
      <w:r w:rsidRPr="004B68AC">
        <w:rPr>
          <w:sz w:val="28"/>
          <w:szCs w:val="28"/>
        </w:rPr>
        <w:t>:</w:t>
      </w:r>
    </w:p>
    <w:p w:rsidR="000127DB" w:rsidRPr="004B68AC" w:rsidRDefault="000127DB" w:rsidP="000127DB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Ковалюк</w:t>
      </w:r>
      <w:proofErr w:type="spellEnd"/>
      <w:r w:rsidRPr="004B68AC">
        <w:rPr>
          <w:sz w:val="28"/>
          <w:szCs w:val="28"/>
        </w:rPr>
        <w:t xml:space="preserve"> Мирославі Володимирівні – асистенту кафедри англійської мови,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філол</w:t>
      </w:r>
      <w:proofErr w:type="spellEnd"/>
      <w:r w:rsidRPr="004B68AC">
        <w:rPr>
          <w:sz w:val="28"/>
          <w:szCs w:val="28"/>
        </w:rPr>
        <w:t>. наук;</w:t>
      </w:r>
    </w:p>
    <w:p w:rsidR="000127DB" w:rsidRPr="004B68AC" w:rsidRDefault="000127DB" w:rsidP="000127DB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B68AC">
        <w:rPr>
          <w:sz w:val="28"/>
          <w:szCs w:val="28"/>
        </w:rPr>
        <w:t xml:space="preserve">Мельничук Наталії Олександрівні – асистенту кафедри іноземних мов для природничих факультетів,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філол</w:t>
      </w:r>
      <w:proofErr w:type="spellEnd"/>
      <w:r w:rsidRPr="004B68AC">
        <w:rPr>
          <w:sz w:val="28"/>
          <w:szCs w:val="28"/>
        </w:rPr>
        <w:t>. наук;</w:t>
      </w:r>
    </w:p>
    <w:p w:rsidR="000127DB" w:rsidRPr="004B68AC" w:rsidRDefault="000127DB" w:rsidP="000127DB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Кіндзерському</w:t>
      </w:r>
      <w:proofErr w:type="spellEnd"/>
      <w:r w:rsidRPr="004B68AC">
        <w:rPr>
          <w:sz w:val="28"/>
          <w:szCs w:val="28"/>
        </w:rPr>
        <w:t xml:space="preserve"> Віталію Володимировичу – асистенту кафедри бізнесу та управління персоналом, </w:t>
      </w:r>
      <w:proofErr w:type="spellStart"/>
      <w:r w:rsidRPr="004B68AC">
        <w:rPr>
          <w:sz w:val="28"/>
          <w:szCs w:val="28"/>
        </w:rPr>
        <w:t>кан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екон</w:t>
      </w:r>
      <w:proofErr w:type="spellEnd"/>
      <w:r w:rsidRPr="004B68AC">
        <w:rPr>
          <w:sz w:val="28"/>
          <w:szCs w:val="28"/>
        </w:rPr>
        <w:t>. наук;</w:t>
      </w:r>
    </w:p>
    <w:p w:rsidR="000127DB" w:rsidRPr="004B68AC" w:rsidRDefault="000127DB" w:rsidP="000127DB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Тодорюку</w:t>
      </w:r>
      <w:proofErr w:type="spellEnd"/>
      <w:r w:rsidRPr="004B68AC">
        <w:rPr>
          <w:sz w:val="28"/>
          <w:szCs w:val="28"/>
        </w:rPr>
        <w:t xml:space="preserve"> Сергію Івановичу – асистенту кафедри бізнесу та управління персоналом,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екон</w:t>
      </w:r>
      <w:proofErr w:type="spellEnd"/>
      <w:r w:rsidRPr="004B68AC">
        <w:rPr>
          <w:sz w:val="28"/>
          <w:szCs w:val="28"/>
        </w:rPr>
        <w:t>. наук;</w:t>
      </w:r>
    </w:p>
    <w:p w:rsidR="000127DB" w:rsidRPr="004B68AC" w:rsidRDefault="000127DB" w:rsidP="000127DB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Тарновецькій</w:t>
      </w:r>
      <w:proofErr w:type="spellEnd"/>
      <w:r w:rsidRPr="004B68AC">
        <w:rPr>
          <w:sz w:val="28"/>
          <w:szCs w:val="28"/>
        </w:rPr>
        <w:t xml:space="preserve"> Ользі Юріївні – асистенту кафедри програмного забезпечення </w:t>
      </w:r>
      <w:proofErr w:type="spellStart"/>
      <w:r w:rsidRPr="004B68AC">
        <w:rPr>
          <w:sz w:val="28"/>
          <w:szCs w:val="28"/>
        </w:rPr>
        <w:t>ком’ютерних</w:t>
      </w:r>
      <w:proofErr w:type="spellEnd"/>
      <w:r w:rsidRPr="004B68AC">
        <w:rPr>
          <w:sz w:val="28"/>
          <w:szCs w:val="28"/>
        </w:rPr>
        <w:t xml:space="preserve"> систем, канд.</w:t>
      </w:r>
      <w:proofErr w:type="spellStart"/>
      <w:r w:rsidRPr="004B68AC">
        <w:rPr>
          <w:sz w:val="28"/>
          <w:szCs w:val="28"/>
        </w:rPr>
        <w:t>фіз</w:t>
      </w:r>
      <w:proofErr w:type="spellEnd"/>
      <w:r w:rsidRPr="004B68AC">
        <w:rPr>
          <w:sz w:val="28"/>
          <w:szCs w:val="28"/>
        </w:rPr>
        <w:t>.-</w:t>
      </w:r>
      <w:proofErr w:type="spellStart"/>
      <w:r w:rsidRPr="004B68AC">
        <w:rPr>
          <w:sz w:val="28"/>
          <w:szCs w:val="28"/>
        </w:rPr>
        <w:t>мат.наук</w:t>
      </w:r>
      <w:proofErr w:type="spellEnd"/>
      <w:r w:rsidRPr="004B68AC">
        <w:rPr>
          <w:sz w:val="28"/>
          <w:szCs w:val="28"/>
        </w:rPr>
        <w:t>;</w:t>
      </w:r>
    </w:p>
    <w:p w:rsidR="000127DB" w:rsidRDefault="000127DB" w:rsidP="000127DB">
      <w:pPr>
        <w:pStyle w:val="a3"/>
        <w:widowControl w:val="0"/>
        <w:numPr>
          <w:ilvl w:val="0"/>
          <w:numId w:val="3"/>
        </w:numPr>
        <w:tabs>
          <w:tab w:val="left" w:pos="-817"/>
        </w:tabs>
        <w:spacing w:line="276" w:lineRule="auto"/>
        <w:ind w:left="284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Шумиляк</w:t>
      </w:r>
      <w:proofErr w:type="spellEnd"/>
      <w:r w:rsidRPr="004B68AC">
        <w:rPr>
          <w:sz w:val="28"/>
          <w:szCs w:val="28"/>
        </w:rPr>
        <w:t xml:space="preserve"> Лілії Михайлівні – асистенту кафедри програмного забезпечення </w:t>
      </w:r>
      <w:proofErr w:type="spellStart"/>
      <w:r w:rsidRPr="004B68AC">
        <w:rPr>
          <w:sz w:val="28"/>
          <w:szCs w:val="28"/>
        </w:rPr>
        <w:t>ком’юте</w:t>
      </w:r>
      <w:r>
        <w:rPr>
          <w:sz w:val="28"/>
          <w:szCs w:val="28"/>
        </w:rPr>
        <w:t>рних</w:t>
      </w:r>
      <w:proofErr w:type="spellEnd"/>
      <w:r>
        <w:rPr>
          <w:sz w:val="28"/>
          <w:szCs w:val="28"/>
        </w:rPr>
        <w:t xml:space="preserve"> систем, канд.</w:t>
      </w:r>
      <w:proofErr w:type="spellStart"/>
      <w:r>
        <w:rPr>
          <w:sz w:val="28"/>
          <w:szCs w:val="28"/>
        </w:rPr>
        <w:t>фіз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мат.наук</w:t>
      </w:r>
      <w:proofErr w:type="spellEnd"/>
      <w:r>
        <w:rPr>
          <w:sz w:val="28"/>
          <w:szCs w:val="28"/>
        </w:rPr>
        <w:t>;</w:t>
      </w:r>
    </w:p>
    <w:p w:rsidR="000127DB" w:rsidRPr="00545FB0" w:rsidRDefault="000127DB" w:rsidP="000127DB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Джаману</w:t>
      </w:r>
      <w:proofErr w:type="spellEnd"/>
      <w:r>
        <w:rPr>
          <w:sz w:val="28"/>
          <w:szCs w:val="28"/>
        </w:rPr>
        <w:t xml:space="preserve"> Ярославу Васильовичу – асистенту</w:t>
      </w:r>
      <w:r w:rsidRPr="00200F43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кафедри</w:t>
      </w:r>
      <w:r w:rsidRPr="00200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географії України та регіоналістики, </w:t>
      </w:r>
      <w:proofErr w:type="spellStart"/>
      <w:r>
        <w:rPr>
          <w:sz w:val="28"/>
          <w:szCs w:val="28"/>
        </w:rPr>
        <w:t>канд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геогр</w:t>
      </w:r>
      <w:proofErr w:type="spellEnd"/>
      <w:r>
        <w:rPr>
          <w:sz w:val="28"/>
          <w:szCs w:val="28"/>
        </w:rPr>
        <w:t>. наук.</w:t>
      </w:r>
    </w:p>
    <w:p w:rsidR="000127DB" w:rsidRPr="004B68AC" w:rsidRDefault="000127DB" w:rsidP="000127DB">
      <w:pPr>
        <w:pStyle w:val="a3"/>
        <w:widowControl w:val="0"/>
        <w:tabs>
          <w:tab w:val="left" w:pos="-817"/>
        </w:tabs>
        <w:spacing w:line="276" w:lineRule="auto"/>
        <w:ind w:left="284"/>
        <w:rPr>
          <w:sz w:val="28"/>
          <w:szCs w:val="28"/>
        </w:rPr>
      </w:pPr>
    </w:p>
    <w:p w:rsidR="000127DB" w:rsidRPr="004B68AC" w:rsidRDefault="000127DB" w:rsidP="000127DB">
      <w:pPr>
        <w:widowControl w:val="0"/>
        <w:tabs>
          <w:tab w:val="left" w:pos="-817"/>
        </w:tabs>
        <w:spacing w:line="276" w:lineRule="auto"/>
        <w:contextualSpacing/>
        <w:rPr>
          <w:sz w:val="28"/>
          <w:szCs w:val="28"/>
        </w:rPr>
      </w:pPr>
    </w:p>
    <w:p w:rsidR="00C94ECE" w:rsidRDefault="00C94ECE" w:rsidP="00827FBC">
      <w:pPr>
        <w:jc w:val="center"/>
        <w:rPr>
          <w:b/>
          <w:sz w:val="28"/>
          <w:szCs w:val="28"/>
        </w:rPr>
      </w:pPr>
    </w:p>
    <w:p w:rsidR="00827FBC" w:rsidRDefault="00827FBC" w:rsidP="00827FBC">
      <w:pPr>
        <w:jc w:val="center"/>
        <w:rPr>
          <w:b/>
          <w:sz w:val="28"/>
          <w:szCs w:val="28"/>
        </w:rPr>
      </w:pPr>
    </w:p>
    <w:p w:rsidR="00827FBC" w:rsidRDefault="00827FBC" w:rsidP="00827FBC">
      <w:pPr>
        <w:jc w:val="center"/>
        <w:rPr>
          <w:b/>
          <w:sz w:val="28"/>
          <w:szCs w:val="28"/>
        </w:rPr>
      </w:pPr>
    </w:p>
    <w:sectPr w:rsidR="00827FBC" w:rsidSect="00626D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7955"/>
    <w:multiLevelType w:val="hybridMultilevel"/>
    <w:tmpl w:val="08AC1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70E3"/>
    <w:multiLevelType w:val="hybridMultilevel"/>
    <w:tmpl w:val="285A765A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2BF0514C"/>
    <w:multiLevelType w:val="hybridMultilevel"/>
    <w:tmpl w:val="4C5A874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785570"/>
    <w:multiLevelType w:val="hybridMultilevel"/>
    <w:tmpl w:val="57282E4C"/>
    <w:lvl w:ilvl="0" w:tplc="822662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4C19D5"/>
    <w:multiLevelType w:val="hybridMultilevel"/>
    <w:tmpl w:val="84E23AB8"/>
    <w:lvl w:ilvl="0" w:tplc="0AF84EAA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A647CB"/>
    <w:multiLevelType w:val="hybridMultilevel"/>
    <w:tmpl w:val="06E8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F277C"/>
    <w:multiLevelType w:val="multilevel"/>
    <w:tmpl w:val="FE6AE98E"/>
    <w:lvl w:ilvl="0">
      <w:start w:val="1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7" w15:restartNumberingAfterBreak="0">
    <w:nsid w:val="52677DC2"/>
    <w:multiLevelType w:val="hybridMultilevel"/>
    <w:tmpl w:val="50286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13236"/>
    <w:multiLevelType w:val="hybridMultilevel"/>
    <w:tmpl w:val="6D642C96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9" w15:restartNumberingAfterBreak="0">
    <w:nsid w:val="61011D8E"/>
    <w:multiLevelType w:val="hybridMultilevel"/>
    <w:tmpl w:val="20244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473CA"/>
    <w:multiLevelType w:val="multilevel"/>
    <w:tmpl w:val="FEE400DE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344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32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384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128" w:hanging="2160"/>
      </w:pPr>
      <w:rPr>
        <w:b/>
      </w:rPr>
    </w:lvl>
  </w:abstractNum>
  <w:abstractNum w:abstractNumId="11" w15:restartNumberingAfterBreak="0">
    <w:nsid w:val="724B6C94"/>
    <w:multiLevelType w:val="hybridMultilevel"/>
    <w:tmpl w:val="6C4ADCFE"/>
    <w:lvl w:ilvl="0" w:tplc="48B820A4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C4903"/>
    <w:multiLevelType w:val="hybridMultilevel"/>
    <w:tmpl w:val="5886A05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75C5C"/>
    <w:multiLevelType w:val="hybridMultilevel"/>
    <w:tmpl w:val="2480B522"/>
    <w:lvl w:ilvl="0" w:tplc="6838CA56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7E5E6B"/>
    <w:multiLevelType w:val="hybridMultilevel"/>
    <w:tmpl w:val="35A44354"/>
    <w:lvl w:ilvl="0" w:tplc="55028EC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2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18"/>
    <w:rsid w:val="000127DB"/>
    <w:rsid w:val="000965E7"/>
    <w:rsid w:val="000B35D4"/>
    <w:rsid w:val="000D4281"/>
    <w:rsid w:val="001047BE"/>
    <w:rsid w:val="0011764F"/>
    <w:rsid w:val="00124042"/>
    <w:rsid w:val="0012674C"/>
    <w:rsid w:val="0014222F"/>
    <w:rsid w:val="001429C5"/>
    <w:rsid w:val="001F4391"/>
    <w:rsid w:val="002602F3"/>
    <w:rsid w:val="00261949"/>
    <w:rsid w:val="0027039B"/>
    <w:rsid w:val="00293B57"/>
    <w:rsid w:val="00297239"/>
    <w:rsid w:val="002D2A20"/>
    <w:rsid w:val="002D63CB"/>
    <w:rsid w:val="00322EA2"/>
    <w:rsid w:val="00330FE3"/>
    <w:rsid w:val="003370F1"/>
    <w:rsid w:val="004537A9"/>
    <w:rsid w:val="004837F1"/>
    <w:rsid w:val="004B68AC"/>
    <w:rsid w:val="0051130D"/>
    <w:rsid w:val="00582457"/>
    <w:rsid w:val="00605DD5"/>
    <w:rsid w:val="006122F6"/>
    <w:rsid w:val="00613714"/>
    <w:rsid w:val="00626DF4"/>
    <w:rsid w:val="00630CB4"/>
    <w:rsid w:val="00692113"/>
    <w:rsid w:val="006A2E64"/>
    <w:rsid w:val="00710AB3"/>
    <w:rsid w:val="007B1076"/>
    <w:rsid w:val="007D3A88"/>
    <w:rsid w:val="007F3139"/>
    <w:rsid w:val="00803317"/>
    <w:rsid w:val="00807C3B"/>
    <w:rsid w:val="00827FBC"/>
    <w:rsid w:val="008C1A66"/>
    <w:rsid w:val="008D57CA"/>
    <w:rsid w:val="008D7133"/>
    <w:rsid w:val="0090499D"/>
    <w:rsid w:val="0093689C"/>
    <w:rsid w:val="00940821"/>
    <w:rsid w:val="009B748C"/>
    <w:rsid w:val="009C3B3F"/>
    <w:rsid w:val="00AA1D4C"/>
    <w:rsid w:val="00AB748C"/>
    <w:rsid w:val="00AC0E18"/>
    <w:rsid w:val="00AE21CF"/>
    <w:rsid w:val="00AF7223"/>
    <w:rsid w:val="00B17673"/>
    <w:rsid w:val="00B32FA6"/>
    <w:rsid w:val="00B6497D"/>
    <w:rsid w:val="00BD7CF7"/>
    <w:rsid w:val="00BF73C3"/>
    <w:rsid w:val="00C5045F"/>
    <w:rsid w:val="00C7714F"/>
    <w:rsid w:val="00C94ECE"/>
    <w:rsid w:val="00CE771E"/>
    <w:rsid w:val="00D035DD"/>
    <w:rsid w:val="00D56C77"/>
    <w:rsid w:val="00D852A2"/>
    <w:rsid w:val="00DB3993"/>
    <w:rsid w:val="00E26407"/>
    <w:rsid w:val="00E3733B"/>
    <w:rsid w:val="00E6608C"/>
    <w:rsid w:val="00EA00E6"/>
    <w:rsid w:val="00EB39AA"/>
    <w:rsid w:val="00ED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F6D45-941C-475A-8937-D38B5C21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B57"/>
    <w:pPr>
      <w:ind w:left="720"/>
      <w:contextualSpacing/>
    </w:pPr>
  </w:style>
  <w:style w:type="table" w:styleId="a4">
    <w:name w:val="Table Grid"/>
    <w:basedOn w:val="a1"/>
    <w:uiPriority w:val="39"/>
    <w:rsid w:val="00C94ECE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name w:val="Сетка таблицы"/>
    <w:basedOn w:val="a1"/>
    <w:uiPriority w:val="39"/>
    <w:rsid w:val="00DB3993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764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1764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FEEB1-EDEB-4027-87A2-2BBCD9FD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9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2024-09-12T07:05:00Z</cp:lastPrinted>
  <dcterms:created xsi:type="dcterms:W3CDTF">2024-07-12T08:17:00Z</dcterms:created>
  <dcterms:modified xsi:type="dcterms:W3CDTF">2025-04-08T11:04:00Z</dcterms:modified>
</cp:coreProperties>
</file>